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E5FD2" w14:textId="77777777" w:rsidR="001610F5" w:rsidRPr="00C26500" w:rsidRDefault="00C26500" w:rsidP="00F00E43">
      <w:pPr>
        <w:rPr>
          <w:rFonts w:ascii="Times New Roman"/>
          <w:sz w:val="9"/>
        </w:rPr>
      </w:pPr>
      <w:r w:rsidRPr="00C26500">
        <w:pict w14:anchorId="52FDCB4A">
          <v:shapetype id="_x0000_t202" coordsize="21600,21600" o:spt="202" path="m,l,21600r21600,l21600,xe">
            <v:stroke joinstyle="miter"/>
            <v:path gradientshapeok="t" o:connecttype="rect"/>
          </v:shapetype>
          <v:shape id="DeepLBoxSPIDType" o:spid="_x0000_s1026" type="#_x0000_t202" alt="" style="position:absolute;margin-left:0;margin-top:0;width:50pt;height:50pt;z-index:251661312;visibility:hidden;mso-wrap-edited:f">
            <o:lock v:ext="edit" selection="t"/>
          </v:shape>
        </w:pict>
      </w:r>
    </w:p>
    <w:p w14:paraId="142EC4A6" w14:textId="77777777" w:rsidR="001610F5" w:rsidRPr="00C26500" w:rsidRDefault="001610F5">
      <w:pPr>
        <w:spacing w:before="101" w:after="16"/>
        <w:rPr>
          <w:sz w:val="16"/>
        </w:rPr>
      </w:pPr>
      <w:r w:rsidRPr="00C26500">
        <w:rPr>
          <w:sz w:val="16"/>
        </w:rPr>
        <w:t xml:space="preserve">Tableau </w:t>
      </w:r>
      <w:r w:rsidR="00F00E43" w:rsidRPr="00C26500">
        <w:rPr>
          <w:sz w:val="16"/>
        </w:rPr>
        <w:t>9 - M</w:t>
      </w:r>
      <w:r w:rsidRPr="00C26500">
        <w:rPr>
          <w:sz w:val="16"/>
        </w:rPr>
        <w:t>oyens de communication les plus fréquemment utilisés ou non utilisés.</w:t>
      </w:r>
    </w:p>
    <w:tbl>
      <w:tblPr>
        <w:tblStyle w:val="TableNormal"/>
        <w:tblW w:w="0" w:type="auto"/>
        <w:tblInd w:w="12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027"/>
        <w:gridCol w:w="614"/>
        <w:gridCol w:w="704"/>
        <w:gridCol w:w="591"/>
        <w:gridCol w:w="701"/>
        <w:gridCol w:w="696"/>
        <w:gridCol w:w="646"/>
        <w:gridCol w:w="468"/>
        <w:gridCol w:w="559"/>
        <w:gridCol w:w="396"/>
      </w:tblGrid>
      <w:tr w:rsidR="001610F5" w:rsidRPr="00C26500" w14:paraId="76C80123" w14:textId="77777777">
        <w:trPr>
          <w:trHeight w:val="258"/>
        </w:trPr>
        <w:tc>
          <w:tcPr>
            <w:tcW w:w="4027" w:type="dxa"/>
            <w:vMerge w:val="restart"/>
            <w:tcBorders>
              <w:bottom w:val="single" w:sz="4" w:space="0" w:color="000000"/>
            </w:tcBorders>
            <w:shd w:val="clear" w:color="auto" w:fill="D9D9D9"/>
          </w:tcPr>
          <w:p w14:paraId="613AC11C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260F40D7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323740A3" w14:textId="77777777" w:rsidR="001610F5" w:rsidRPr="00C26500" w:rsidRDefault="001610F5" w:rsidP="00F00E43">
            <w:pPr>
              <w:pStyle w:val="TableParagraph"/>
              <w:spacing w:line="276" w:lineRule="auto"/>
              <w:ind w:firstLine="27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Support de communication / usage prévu</w:t>
            </w:r>
          </w:p>
        </w:tc>
        <w:tc>
          <w:tcPr>
            <w:tcW w:w="5375" w:type="dxa"/>
            <w:gridSpan w:val="9"/>
            <w:shd w:val="clear" w:color="auto" w:fill="D9D9D9"/>
          </w:tcPr>
          <w:p w14:paraId="0CB78077" w14:textId="77777777" w:rsidR="001610F5" w:rsidRPr="00C26500" w:rsidRDefault="001610F5" w:rsidP="00F00E43">
            <w:pPr>
              <w:pStyle w:val="TableParagraph"/>
              <w:spacing w:before="33" w:line="205" w:lineRule="exact"/>
              <w:ind w:firstLine="27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Parcours des patients</w:t>
            </w:r>
          </w:p>
        </w:tc>
      </w:tr>
      <w:tr w:rsidR="001610F5" w:rsidRPr="00C26500" w14:paraId="5C60A072" w14:textId="77777777">
        <w:trPr>
          <w:trHeight w:val="921"/>
        </w:trPr>
        <w:tc>
          <w:tcPr>
            <w:tcW w:w="4027" w:type="dxa"/>
            <w:vMerge/>
            <w:tcBorders>
              <w:top w:val="nil"/>
              <w:bottom w:val="single" w:sz="4" w:space="0" w:color="000000"/>
            </w:tcBorders>
            <w:shd w:val="clear" w:color="auto" w:fill="D9D9D9"/>
          </w:tcPr>
          <w:p w14:paraId="71E0867C" w14:textId="77777777" w:rsidR="001610F5" w:rsidRPr="00C26500" w:rsidRDefault="001610F5" w:rsidP="00F00E43">
            <w:pPr>
              <w:ind w:firstLine="27"/>
              <w:rPr>
                <w:sz w:val="16"/>
                <w:szCs w:val="16"/>
                <w:lang w:val="fr-CH"/>
              </w:rPr>
            </w:pPr>
          </w:p>
        </w:tc>
        <w:tc>
          <w:tcPr>
            <w:tcW w:w="1909" w:type="dxa"/>
            <w:gridSpan w:val="3"/>
          </w:tcPr>
          <w:p w14:paraId="4D943D1B" w14:textId="77777777" w:rsidR="001610F5" w:rsidRPr="00C26500" w:rsidRDefault="001610F5" w:rsidP="00523D2A">
            <w:pPr>
              <w:pStyle w:val="TableParagraph"/>
              <w:ind w:firstLine="28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 xml:space="preserve">Personnes souffrant de troubles </w:t>
            </w:r>
            <w:r w:rsidRPr="00C26500">
              <w:rPr>
                <w:b/>
                <w:spacing w:val="-1"/>
                <w:sz w:val="16"/>
                <w:szCs w:val="16"/>
                <w:lang w:val="fr-CH"/>
              </w:rPr>
              <w:t>psychiatriques</w:t>
            </w:r>
          </w:p>
          <w:p w14:paraId="4AF90A9A" w14:textId="77777777" w:rsidR="001610F5" w:rsidRPr="00C26500" w:rsidRDefault="001610F5" w:rsidP="00523D2A">
            <w:pPr>
              <w:pStyle w:val="TableParagraph"/>
              <w:ind w:firstLine="28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(tendances suicidaires)</w:t>
            </w:r>
          </w:p>
        </w:tc>
        <w:tc>
          <w:tcPr>
            <w:tcW w:w="2043" w:type="dxa"/>
            <w:gridSpan w:val="3"/>
          </w:tcPr>
          <w:p w14:paraId="4F188EF6" w14:textId="77777777" w:rsidR="001610F5" w:rsidRPr="00C26500" w:rsidRDefault="00F00E43" w:rsidP="00523D2A">
            <w:pPr>
              <w:pStyle w:val="TableParagraph"/>
              <w:ind w:firstLine="28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F</w:t>
            </w:r>
            <w:r w:rsidR="001610F5" w:rsidRPr="00C26500">
              <w:rPr>
                <w:b/>
                <w:sz w:val="16"/>
                <w:szCs w:val="16"/>
                <w:lang w:val="fr-CH"/>
              </w:rPr>
              <w:t>emmes enceintes souffrant de troubles psychiques ou</w:t>
            </w:r>
          </w:p>
          <w:p w14:paraId="7C31451C" w14:textId="77777777" w:rsidR="001610F5" w:rsidRPr="00C26500" w:rsidRDefault="001610F5" w:rsidP="00523D2A">
            <w:pPr>
              <w:pStyle w:val="TableParagraph"/>
              <w:ind w:firstLine="28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accouchement compliqué</w:t>
            </w:r>
          </w:p>
        </w:tc>
        <w:tc>
          <w:tcPr>
            <w:tcW w:w="1423" w:type="dxa"/>
            <w:gridSpan w:val="3"/>
          </w:tcPr>
          <w:p w14:paraId="093549E6" w14:textId="77777777" w:rsidR="001610F5" w:rsidRPr="00C26500" w:rsidRDefault="001610F5" w:rsidP="00523D2A">
            <w:pPr>
              <w:pStyle w:val="TableParagraph"/>
              <w:ind w:firstLine="28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Personnes en situation palliative</w:t>
            </w:r>
          </w:p>
        </w:tc>
      </w:tr>
      <w:tr w:rsidR="001610F5" w:rsidRPr="00C26500" w14:paraId="17070A17" w14:textId="77777777">
        <w:trPr>
          <w:trHeight w:val="261"/>
        </w:trPr>
        <w:tc>
          <w:tcPr>
            <w:tcW w:w="4027" w:type="dxa"/>
            <w:vMerge/>
            <w:tcBorders>
              <w:top w:val="nil"/>
              <w:bottom w:val="single" w:sz="4" w:space="0" w:color="000000"/>
            </w:tcBorders>
            <w:shd w:val="clear" w:color="auto" w:fill="D9D9D9"/>
          </w:tcPr>
          <w:p w14:paraId="01F80F7B" w14:textId="77777777" w:rsidR="001610F5" w:rsidRPr="00C26500" w:rsidRDefault="001610F5" w:rsidP="00F00E43">
            <w:pPr>
              <w:ind w:firstLine="27"/>
              <w:rPr>
                <w:sz w:val="16"/>
                <w:szCs w:val="16"/>
                <w:lang w:val="fr-CH"/>
              </w:rPr>
            </w:pPr>
          </w:p>
        </w:tc>
        <w:tc>
          <w:tcPr>
            <w:tcW w:w="614" w:type="dxa"/>
            <w:tcBorders>
              <w:bottom w:val="single" w:sz="4" w:space="0" w:color="000000"/>
            </w:tcBorders>
          </w:tcPr>
          <w:p w14:paraId="2476A1E6" w14:textId="77777777" w:rsidR="001610F5" w:rsidRPr="00C26500" w:rsidRDefault="001610F5" w:rsidP="00F00E43">
            <w:pPr>
              <w:pStyle w:val="TableParagraph"/>
              <w:spacing w:before="33" w:line="208" w:lineRule="exact"/>
              <w:ind w:firstLine="27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1</w:t>
            </w:r>
          </w:p>
        </w:tc>
        <w:tc>
          <w:tcPr>
            <w:tcW w:w="704" w:type="dxa"/>
            <w:tcBorders>
              <w:bottom w:val="single" w:sz="4" w:space="0" w:color="000000"/>
            </w:tcBorders>
          </w:tcPr>
          <w:p w14:paraId="762DC195" w14:textId="77777777" w:rsidR="001610F5" w:rsidRPr="00C26500" w:rsidRDefault="001610F5" w:rsidP="00F00E43">
            <w:pPr>
              <w:pStyle w:val="TableParagraph"/>
              <w:spacing w:before="33" w:line="208" w:lineRule="exact"/>
              <w:ind w:firstLine="27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2</w:t>
            </w:r>
          </w:p>
        </w:tc>
        <w:tc>
          <w:tcPr>
            <w:tcW w:w="591" w:type="dxa"/>
            <w:tcBorders>
              <w:bottom w:val="single" w:sz="4" w:space="0" w:color="000000"/>
            </w:tcBorders>
          </w:tcPr>
          <w:p w14:paraId="5468577B" w14:textId="77777777" w:rsidR="001610F5" w:rsidRPr="00C26500" w:rsidRDefault="001610F5" w:rsidP="00F00E43">
            <w:pPr>
              <w:pStyle w:val="TableParagraph"/>
              <w:spacing w:before="33" w:line="208" w:lineRule="exact"/>
              <w:ind w:firstLine="27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3</w:t>
            </w:r>
          </w:p>
        </w:tc>
        <w:tc>
          <w:tcPr>
            <w:tcW w:w="701" w:type="dxa"/>
            <w:tcBorders>
              <w:bottom w:val="single" w:sz="4" w:space="0" w:color="000000"/>
            </w:tcBorders>
          </w:tcPr>
          <w:p w14:paraId="41F0E851" w14:textId="77777777" w:rsidR="001610F5" w:rsidRPr="00C26500" w:rsidRDefault="001610F5" w:rsidP="00F00E43">
            <w:pPr>
              <w:pStyle w:val="TableParagraph"/>
              <w:spacing w:before="33" w:line="208" w:lineRule="exact"/>
              <w:ind w:firstLine="27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4</w:t>
            </w:r>
          </w:p>
        </w:tc>
        <w:tc>
          <w:tcPr>
            <w:tcW w:w="696" w:type="dxa"/>
            <w:tcBorders>
              <w:bottom w:val="single" w:sz="4" w:space="0" w:color="000000"/>
            </w:tcBorders>
          </w:tcPr>
          <w:p w14:paraId="520D5513" w14:textId="77777777" w:rsidR="001610F5" w:rsidRPr="00C26500" w:rsidRDefault="001610F5" w:rsidP="00F00E43">
            <w:pPr>
              <w:pStyle w:val="TableParagraph"/>
              <w:spacing w:before="33" w:line="208" w:lineRule="exact"/>
              <w:ind w:firstLine="27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5</w:t>
            </w:r>
          </w:p>
        </w:tc>
        <w:tc>
          <w:tcPr>
            <w:tcW w:w="646" w:type="dxa"/>
            <w:tcBorders>
              <w:bottom w:val="single" w:sz="4" w:space="0" w:color="000000"/>
            </w:tcBorders>
          </w:tcPr>
          <w:p w14:paraId="64859816" w14:textId="77777777" w:rsidR="001610F5" w:rsidRPr="00C26500" w:rsidRDefault="001610F5" w:rsidP="00F00E43">
            <w:pPr>
              <w:pStyle w:val="TableParagraph"/>
              <w:spacing w:before="33" w:line="208" w:lineRule="exact"/>
              <w:ind w:firstLine="27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6</w:t>
            </w:r>
          </w:p>
        </w:tc>
        <w:tc>
          <w:tcPr>
            <w:tcW w:w="468" w:type="dxa"/>
            <w:tcBorders>
              <w:bottom w:val="single" w:sz="4" w:space="0" w:color="000000"/>
            </w:tcBorders>
          </w:tcPr>
          <w:p w14:paraId="74286A31" w14:textId="77777777" w:rsidR="001610F5" w:rsidRPr="00C26500" w:rsidRDefault="001610F5" w:rsidP="00F00E43">
            <w:pPr>
              <w:pStyle w:val="TableParagraph"/>
              <w:spacing w:before="33" w:line="208" w:lineRule="exact"/>
              <w:ind w:firstLine="27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7</w:t>
            </w:r>
          </w:p>
        </w:tc>
        <w:tc>
          <w:tcPr>
            <w:tcW w:w="559" w:type="dxa"/>
            <w:tcBorders>
              <w:bottom w:val="single" w:sz="4" w:space="0" w:color="000000"/>
            </w:tcBorders>
          </w:tcPr>
          <w:p w14:paraId="4D7ED0B6" w14:textId="77777777" w:rsidR="001610F5" w:rsidRPr="00C26500" w:rsidRDefault="001610F5" w:rsidP="00F00E43">
            <w:pPr>
              <w:pStyle w:val="TableParagraph"/>
              <w:spacing w:before="33" w:line="208" w:lineRule="exact"/>
              <w:ind w:firstLine="27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8</w:t>
            </w:r>
          </w:p>
        </w:tc>
        <w:tc>
          <w:tcPr>
            <w:tcW w:w="396" w:type="dxa"/>
            <w:tcBorders>
              <w:bottom w:val="single" w:sz="4" w:space="0" w:color="000000"/>
            </w:tcBorders>
          </w:tcPr>
          <w:p w14:paraId="1519BA26" w14:textId="77777777" w:rsidR="001610F5" w:rsidRPr="00C26500" w:rsidRDefault="001610F5" w:rsidP="00F00E43">
            <w:pPr>
              <w:pStyle w:val="TableParagraph"/>
              <w:spacing w:before="33" w:line="208" w:lineRule="exact"/>
              <w:ind w:firstLine="27"/>
              <w:jc w:val="center"/>
              <w:rPr>
                <w:b/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9</w:t>
            </w:r>
          </w:p>
        </w:tc>
      </w:tr>
      <w:tr w:rsidR="001610F5" w:rsidRPr="00C26500" w14:paraId="6F6FACE0" w14:textId="77777777">
        <w:trPr>
          <w:trHeight w:val="779"/>
        </w:trPr>
        <w:tc>
          <w:tcPr>
            <w:tcW w:w="4027" w:type="dxa"/>
            <w:tcBorders>
              <w:top w:val="single" w:sz="4" w:space="0" w:color="000000"/>
            </w:tcBorders>
          </w:tcPr>
          <w:p w14:paraId="041AD65F" w14:textId="77777777" w:rsidR="001610F5" w:rsidRPr="00C26500" w:rsidRDefault="001610F5" w:rsidP="00F00E43">
            <w:pPr>
              <w:pStyle w:val="TableParagraph"/>
              <w:spacing w:before="8" w:line="244" w:lineRule="exact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Échange téléphonique</w:t>
            </w:r>
            <w:r w:rsidR="00F00E43" w:rsidRPr="00C26500">
              <w:rPr>
                <w:b/>
                <w:sz w:val="16"/>
                <w:szCs w:val="16"/>
                <w:lang w:val="fr-CH"/>
              </w:rPr>
              <w:t>:</w:t>
            </w:r>
            <w:r w:rsidRPr="00C26500">
              <w:rPr>
                <w:sz w:val="16"/>
                <w:szCs w:val="16"/>
                <w:lang w:val="fr-CH"/>
              </w:rPr>
              <w:t xml:space="preserve"> échange d</w:t>
            </w:r>
            <w:r w:rsidR="00F00E43" w:rsidRPr="00C26500">
              <w:rPr>
                <w:sz w:val="16"/>
                <w:szCs w:val="16"/>
                <w:lang w:val="fr-CH"/>
              </w:rPr>
              <w:t>’</w:t>
            </w:r>
            <w:r w:rsidRPr="00C26500">
              <w:rPr>
                <w:sz w:val="16"/>
                <w:szCs w:val="16"/>
                <w:lang w:val="fr-CH"/>
              </w:rPr>
              <w:t>informations et prise d</w:t>
            </w:r>
            <w:r w:rsidR="00F00E43" w:rsidRPr="00C26500">
              <w:rPr>
                <w:sz w:val="16"/>
                <w:szCs w:val="16"/>
                <w:lang w:val="fr-CH"/>
              </w:rPr>
              <w:t>’</w:t>
            </w:r>
            <w:r w:rsidRPr="00C26500">
              <w:rPr>
                <w:sz w:val="16"/>
                <w:szCs w:val="16"/>
                <w:lang w:val="fr-CH"/>
              </w:rPr>
              <w:t>accords en temps réel</w:t>
            </w:r>
          </w:p>
        </w:tc>
        <w:tc>
          <w:tcPr>
            <w:tcW w:w="614" w:type="dxa"/>
            <w:tcBorders>
              <w:top w:val="single" w:sz="4" w:space="0" w:color="000000"/>
            </w:tcBorders>
          </w:tcPr>
          <w:p w14:paraId="149EAEF7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26AAF2E7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4" w:type="dxa"/>
            <w:tcBorders>
              <w:top w:val="single" w:sz="4" w:space="0" w:color="000000"/>
            </w:tcBorders>
          </w:tcPr>
          <w:p w14:paraId="0735521A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239B5C2E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91" w:type="dxa"/>
            <w:tcBorders>
              <w:top w:val="single" w:sz="4" w:space="0" w:color="000000"/>
            </w:tcBorders>
          </w:tcPr>
          <w:p w14:paraId="1A2C150C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28303A03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1" w:type="dxa"/>
            <w:tcBorders>
              <w:top w:val="single" w:sz="4" w:space="0" w:color="000000"/>
            </w:tcBorders>
          </w:tcPr>
          <w:p w14:paraId="5D2E57F6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55F14E29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96" w:type="dxa"/>
            <w:tcBorders>
              <w:top w:val="single" w:sz="4" w:space="0" w:color="000000"/>
            </w:tcBorders>
          </w:tcPr>
          <w:p w14:paraId="255053E9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15AFE365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46" w:type="dxa"/>
            <w:tcBorders>
              <w:top w:val="single" w:sz="4" w:space="0" w:color="000000"/>
            </w:tcBorders>
          </w:tcPr>
          <w:p w14:paraId="17B353B0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559E510A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468" w:type="dxa"/>
            <w:tcBorders>
              <w:top w:val="single" w:sz="4" w:space="0" w:color="000000"/>
            </w:tcBorders>
          </w:tcPr>
          <w:p w14:paraId="3597DF20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1E579715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59" w:type="dxa"/>
            <w:tcBorders>
              <w:top w:val="single" w:sz="4" w:space="0" w:color="000000"/>
            </w:tcBorders>
          </w:tcPr>
          <w:p w14:paraId="214BCCE8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7400B6AC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396" w:type="dxa"/>
            <w:tcBorders>
              <w:top w:val="single" w:sz="4" w:space="0" w:color="000000"/>
            </w:tcBorders>
          </w:tcPr>
          <w:p w14:paraId="5A6CCEE2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1B498B3F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</w:tr>
      <w:tr w:rsidR="001610F5" w:rsidRPr="00C26500" w14:paraId="43F86A90" w14:textId="77777777">
        <w:trPr>
          <w:trHeight w:val="532"/>
        </w:trPr>
        <w:tc>
          <w:tcPr>
            <w:tcW w:w="4027" w:type="dxa"/>
          </w:tcPr>
          <w:p w14:paraId="2A480809" w14:textId="77777777" w:rsidR="001610F5" w:rsidRPr="00C26500" w:rsidRDefault="001610F5" w:rsidP="00F00E43">
            <w:pPr>
              <w:pStyle w:val="TableParagraph"/>
              <w:spacing w:before="11" w:line="244" w:lineRule="exact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Courrier</w:t>
            </w:r>
            <w:r w:rsidR="00F00E43" w:rsidRPr="00C26500">
              <w:rPr>
                <w:b/>
                <w:sz w:val="16"/>
                <w:szCs w:val="16"/>
                <w:lang w:val="fr-CH"/>
              </w:rPr>
              <w:t xml:space="preserve"> postal:</w:t>
            </w:r>
            <w:r w:rsidRPr="00C26500">
              <w:rPr>
                <w:b/>
                <w:sz w:val="16"/>
                <w:szCs w:val="16"/>
                <w:lang w:val="fr-CH"/>
              </w:rPr>
              <w:t xml:space="preserve"> </w:t>
            </w:r>
            <w:r w:rsidRPr="00C26500">
              <w:rPr>
                <w:sz w:val="16"/>
                <w:szCs w:val="16"/>
                <w:lang w:val="fr-CH"/>
              </w:rPr>
              <w:t>transmission d</w:t>
            </w:r>
            <w:r w:rsidR="00F00E43" w:rsidRPr="00C26500">
              <w:rPr>
                <w:sz w:val="16"/>
                <w:szCs w:val="16"/>
                <w:lang w:val="fr-CH"/>
              </w:rPr>
              <w:t>’</w:t>
            </w:r>
            <w:r w:rsidRPr="00C26500">
              <w:rPr>
                <w:sz w:val="16"/>
                <w:szCs w:val="16"/>
                <w:lang w:val="fr-CH"/>
              </w:rPr>
              <w:t>informations, principalement des rapports</w:t>
            </w:r>
          </w:p>
        </w:tc>
        <w:tc>
          <w:tcPr>
            <w:tcW w:w="614" w:type="dxa"/>
          </w:tcPr>
          <w:p w14:paraId="28690216" w14:textId="77777777" w:rsidR="001610F5" w:rsidRPr="00C26500" w:rsidRDefault="001610F5" w:rsidP="00F00E43">
            <w:pPr>
              <w:pStyle w:val="TableParagraph"/>
              <w:spacing w:before="176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4" w:type="dxa"/>
          </w:tcPr>
          <w:p w14:paraId="5F81BE09" w14:textId="77777777" w:rsidR="001610F5" w:rsidRPr="00C26500" w:rsidRDefault="001610F5" w:rsidP="00F00E43">
            <w:pPr>
              <w:pStyle w:val="TableParagraph"/>
              <w:spacing w:before="176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91" w:type="dxa"/>
          </w:tcPr>
          <w:p w14:paraId="0F645A61" w14:textId="77777777" w:rsidR="001610F5" w:rsidRPr="00C26500" w:rsidRDefault="001610F5" w:rsidP="00F00E43">
            <w:pPr>
              <w:pStyle w:val="TableParagraph"/>
              <w:spacing w:before="176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1" w:type="dxa"/>
          </w:tcPr>
          <w:p w14:paraId="17EBFF6D" w14:textId="77777777" w:rsidR="001610F5" w:rsidRPr="00C26500" w:rsidRDefault="001610F5" w:rsidP="00F00E43">
            <w:pPr>
              <w:pStyle w:val="TableParagraph"/>
              <w:spacing w:before="176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96" w:type="dxa"/>
          </w:tcPr>
          <w:p w14:paraId="53B2B750" w14:textId="77777777" w:rsidR="001610F5" w:rsidRPr="00C26500" w:rsidRDefault="001610F5" w:rsidP="00F00E43">
            <w:pPr>
              <w:pStyle w:val="TableParagraph"/>
              <w:spacing w:before="176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46" w:type="dxa"/>
          </w:tcPr>
          <w:p w14:paraId="0A2F532E" w14:textId="77777777" w:rsidR="001610F5" w:rsidRPr="00C26500" w:rsidRDefault="001610F5" w:rsidP="00F00E43">
            <w:pPr>
              <w:pStyle w:val="TableParagraph"/>
              <w:spacing w:before="176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468" w:type="dxa"/>
          </w:tcPr>
          <w:p w14:paraId="5496BA64" w14:textId="77777777" w:rsidR="001610F5" w:rsidRPr="00C26500" w:rsidRDefault="001610F5" w:rsidP="00F00E43">
            <w:pPr>
              <w:pStyle w:val="TableParagraph"/>
              <w:spacing w:before="176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59" w:type="dxa"/>
          </w:tcPr>
          <w:p w14:paraId="35796E63" w14:textId="77777777" w:rsidR="001610F5" w:rsidRPr="00C26500" w:rsidRDefault="001610F5" w:rsidP="00F00E43">
            <w:pPr>
              <w:pStyle w:val="TableParagraph"/>
              <w:spacing w:before="176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396" w:type="dxa"/>
          </w:tcPr>
          <w:p w14:paraId="0E8CA090" w14:textId="77777777" w:rsidR="001610F5" w:rsidRPr="00C26500" w:rsidRDefault="001610F5" w:rsidP="00F00E43">
            <w:pPr>
              <w:pStyle w:val="TableParagraph"/>
              <w:spacing w:before="176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</w:tr>
      <w:tr w:rsidR="001610F5" w:rsidRPr="00C26500" w14:paraId="338B589B" w14:textId="77777777" w:rsidTr="00F00E43">
        <w:trPr>
          <w:trHeight w:val="613"/>
        </w:trPr>
        <w:tc>
          <w:tcPr>
            <w:tcW w:w="4027" w:type="dxa"/>
          </w:tcPr>
          <w:p w14:paraId="2C1CDD45" w14:textId="77777777" w:rsidR="001610F5" w:rsidRPr="00C26500" w:rsidRDefault="001610F5" w:rsidP="00F00E43">
            <w:pPr>
              <w:pStyle w:val="TableParagraph"/>
              <w:spacing w:before="31" w:line="276" w:lineRule="auto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Échange d</w:t>
            </w:r>
            <w:r w:rsidR="00F00E43" w:rsidRPr="00C26500">
              <w:rPr>
                <w:b/>
                <w:sz w:val="16"/>
                <w:szCs w:val="16"/>
                <w:lang w:val="fr-CH"/>
              </w:rPr>
              <w:t>’</w:t>
            </w:r>
            <w:r w:rsidRPr="00C26500">
              <w:rPr>
                <w:b/>
                <w:sz w:val="16"/>
                <w:szCs w:val="16"/>
                <w:lang w:val="fr-CH"/>
              </w:rPr>
              <w:t>e-mails</w:t>
            </w:r>
            <w:r w:rsidR="00F00E43" w:rsidRPr="00C26500">
              <w:rPr>
                <w:b/>
                <w:sz w:val="16"/>
                <w:szCs w:val="16"/>
                <w:lang w:val="fr-CH"/>
              </w:rPr>
              <w:t>:</w:t>
            </w:r>
            <w:r w:rsidRPr="00C26500">
              <w:rPr>
                <w:b/>
                <w:sz w:val="16"/>
                <w:szCs w:val="16"/>
                <w:lang w:val="fr-CH"/>
              </w:rPr>
              <w:t xml:space="preserve"> </w:t>
            </w:r>
            <w:r w:rsidRPr="00C26500">
              <w:rPr>
                <w:sz w:val="16"/>
                <w:szCs w:val="16"/>
                <w:lang w:val="fr-CH"/>
              </w:rPr>
              <w:t xml:space="preserve">échange </w:t>
            </w:r>
            <w:r w:rsidR="00F00E43" w:rsidRPr="00C26500">
              <w:rPr>
                <w:sz w:val="16"/>
                <w:szCs w:val="16"/>
                <w:lang w:val="fr-CH"/>
              </w:rPr>
              <w:t xml:space="preserve">rapide </w:t>
            </w:r>
            <w:r w:rsidRPr="00C26500">
              <w:rPr>
                <w:sz w:val="16"/>
                <w:szCs w:val="16"/>
                <w:lang w:val="fr-CH"/>
              </w:rPr>
              <w:t>d</w:t>
            </w:r>
            <w:r w:rsidR="00F00E43" w:rsidRPr="00C26500">
              <w:rPr>
                <w:sz w:val="16"/>
                <w:szCs w:val="16"/>
                <w:lang w:val="fr-CH"/>
              </w:rPr>
              <w:t>’</w:t>
            </w:r>
            <w:r w:rsidRPr="00C26500">
              <w:rPr>
                <w:sz w:val="16"/>
                <w:szCs w:val="16"/>
                <w:lang w:val="fr-CH"/>
              </w:rPr>
              <w:t xml:space="preserve">informations et </w:t>
            </w:r>
            <w:r w:rsidR="00F00E43" w:rsidRPr="00C26500">
              <w:rPr>
                <w:sz w:val="16"/>
                <w:szCs w:val="16"/>
                <w:lang w:val="fr-CH"/>
              </w:rPr>
              <w:t>concertations</w:t>
            </w:r>
          </w:p>
        </w:tc>
        <w:tc>
          <w:tcPr>
            <w:tcW w:w="614" w:type="dxa"/>
          </w:tcPr>
          <w:p w14:paraId="6A617A6D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38A2AA0C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4" w:type="dxa"/>
          </w:tcPr>
          <w:p w14:paraId="53627144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02A00E8E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91" w:type="dxa"/>
          </w:tcPr>
          <w:p w14:paraId="515B10B0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2D9C0522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1" w:type="dxa"/>
          </w:tcPr>
          <w:p w14:paraId="557DC7FC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556DF832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96" w:type="dxa"/>
          </w:tcPr>
          <w:p w14:paraId="76D77459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42976089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46" w:type="dxa"/>
          </w:tcPr>
          <w:p w14:paraId="445F3851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14005F62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468" w:type="dxa"/>
          </w:tcPr>
          <w:p w14:paraId="6D57F1EA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61E88A81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59" w:type="dxa"/>
          </w:tcPr>
          <w:p w14:paraId="3116514E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4039DA07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396" w:type="dxa"/>
          </w:tcPr>
          <w:p w14:paraId="066E1D55" w14:textId="77777777" w:rsidR="001610F5" w:rsidRPr="00C26500" w:rsidRDefault="001610F5" w:rsidP="00F00E43">
            <w:pPr>
              <w:pStyle w:val="TableParagraph"/>
              <w:spacing w:before="4"/>
              <w:ind w:firstLine="27"/>
              <w:rPr>
                <w:sz w:val="16"/>
                <w:szCs w:val="16"/>
                <w:lang w:val="fr-CH"/>
              </w:rPr>
            </w:pPr>
          </w:p>
          <w:p w14:paraId="4967F0BD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</w:tr>
      <w:tr w:rsidR="001610F5" w:rsidRPr="00C26500" w14:paraId="192FED1A" w14:textId="77777777">
        <w:trPr>
          <w:trHeight w:val="568"/>
        </w:trPr>
        <w:tc>
          <w:tcPr>
            <w:tcW w:w="4027" w:type="dxa"/>
          </w:tcPr>
          <w:p w14:paraId="03D2F2E7" w14:textId="77777777" w:rsidR="001610F5" w:rsidRPr="00C26500" w:rsidRDefault="00F00E43" w:rsidP="00F00E43">
            <w:pPr>
              <w:pStyle w:val="TableParagraph"/>
              <w:spacing w:before="31" w:line="276" w:lineRule="auto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Visites:</w:t>
            </w:r>
            <w:r w:rsidR="001610F5" w:rsidRPr="00C26500">
              <w:rPr>
                <w:b/>
                <w:sz w:val="16"/>
                <w:szCs w:val="16"/>
                <w:lang w:val="fr-CH"/>
              </w:rPr>
              <w:t xml:space="preserve"> </w:t>
            </w:r>
            <w:r w:rsidRPr="00C26500">
              <w:rPr>
                <w:sz w:val="16"/>
                <w:szCs w:val="16"/>
                <w:lang w:val="fr-CH"/>
              </w:rPr>
              <w:t>é</w:t>
            </w:r>
            <w:r w:rsidR="001610F5" w:rsidRPr="00C26500">
              <w:rPr>
                <w:sz w:val="16"/>
                <w:szCs w:val="16"/>
                <w:lang w:val="fr-CH"/>
              </w:rPr>
              <w:t xml:space="preserve">change </w:t>
            </w:r>
            <w:proofErr w:type="spellStart"/>
            <w:r w:rsidR="001610F5" w:rsidRPr="00C26500">
              <w:rPr>
                <w:sz w:val="16"/>
                <w:szCs w:val="16"/>
                <w:lang w:val="fr-CH"/>
              </w:rPr>
              <w:t>intradisciplinaire</w:t>
            </w:r>
            <w:proofErr w:type="spellEnd"/>
            <w:r w:rsidR="001610F5" w:rsidRPr="00C26500">
              <w:rPr>
                <w:sz w:val="16"/>
                <w:szCs w:val="16"/>
                <w:lang w:val="fr-CH"/>
              </w:rPr>
              <w:t xml:space="preserve"> sur le déroulement du traitement médical</w:t>
            </w:r>
          </w:p>
        </w:tc>
        <w:tc>
          <w:tcPr>
            <w:tcW w:w="614" w:type="dxa"/>
          </w:tcPr>
          <w:p w14:paraId="4EBD2B0F" w14:textId="77777777" w:rsidR="001610F5" w:rsidRPr="00C26500" w:rsidRDefault="001610F5" w:rsidP="00F00E43">
            <w:pPr>
              <w:pStyle w:val="TableParagraph"/>
              <w:spacing w:before="6"/>
              <w:ind w:firstLine="27"/>
              <w:rPr>
                <w:sz w:val="16"/>
                <w:szCs w:val="16"/>
                <w:lang w:val="fr-CH"/>
              </w:rPr>
            </w:pPr>
          </w:p>
          <w:p w14:paraId="4A29BF8E" w14:textId="77777777" w:rsidR="001610F5" w:rsidRPr="00C26500" w:rsidRDefault="001610F5" w:rsidP="00F00E43">
            <w:pPr>
              <w:pStyle w:val="TableParagraph"/>
              <w:spacing w:before="1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4" w:type="dxa"/>
          </w:tcPr>
          <w:p w14:paraId="3EA69403" w14:textId="77777777" w:rsidR="001610F5" w:rsidRPr="00C26500" w:rsidRDefault="001610F5" w:rsidP="00F00E43">
            <w:pPr>
              <w:pStyle w:val="TableParagraph"/>
              <w:spacing w:before="6"/>
              <w:ind w:firstLine="27"/>
              <w:rPr>
                <w:sz w:val="16"/>
                <w:szCs w:val="16"/>
                <w:lang w:val="fr-CH"/>
              </w:rPr>
            </w:pPr>
          </w:p>
          <w:p w14:paraId="1789005F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91" w:type="dxa"/>
          </w:tcPr>
          <w:p w14:paraId="7DE008B6" w14:textId="77777777" w:rsidR="001610F5" w:rsidRPr="00C26500" w:rsidRDefault="001610F5" w:rsidP="00F00E43">
            <w:pPr>
              <w:pStyle w:val="TableParagraph"/>
              <w:spacing w:before="6"/>
              <w:ind w:firstLine="27"/>
              <w:rPr>
                <w:sz w:val="16"/>
                <w:szCs w:val="16"/>
                <w:lang w:val="fr-CH"/>
              </w:rPr>
            </w:pPr>
          </w:p>
          <w:p w14:paraId="16BB23E8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1" w:type="dxa"/>
          </w:tcPr>
          <w:p w14:paraId="245D4370" w14:textId="77777777" w:rsidR="001610F5" w:rsidRPr="00C26500" w:rsidRDefault="001610F5" w:rsidP="00F00E43">
            <w:pPr>
              <w:pStyle w:val="TableParagraph"/>
              <w:spacing w:before="6"/>
              <w:ind w:firstLine="27"/>
              <w:rPr>
                <w:sz w:val="16"/>
                <w:szCs w:val="16"/>
                <w:lang w:val="fr-CH"/>
              </w:rPr>
            </w:pPr>
          </w:p>
          <w:p w14:paraId="28F0F675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96" w:type="dxa"/>
          </w:tcPr>
          <w:p w14:paraId="3F2BA704" w14:textId="77777777" w:rsidR="001610F5" w:rsidRPr="00C26500" w:rsidRDefault="001610F5" w:rsidP="00F00E43">
            <w:pPr>
              <w:pStyle w:val="TableParagraph"/>
              <w:spacing w:before="6"/>
              <w:ind w:firstLine="27"/>
              <w:rPr>
                <w:sz w:val="16"/>
                <w:szCs w:val="16"/>
                <w:lang w:val="fr-CH"/>
              </w:rPr>
            </w:pPr>
          </w:p>
          <w:p w14:paraId="08B32D5B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46" w:type="dxa"/>
          </w:tcPr>
          <w:p w14:paraId="5CDFBAEC" w14:textId="77777777" w:rsidR="001610F5" w:rsidRPr="00C26500" w:rsidRDefault="001610F5" w:rsidP="00F00E43">
            <w:pPr>
              <w:pStyle w:val="TableParagraph"/>
              <w:spacing w:before="6"/>
              <w:ind w:firstLine="27"/>
              <w:rPr>
                <w:sz w:val="16"/>
                <w:szCs w:val="16"/>
                <w:lang w:val="fr-CH"/>
              </w:rPr>
            </w:pPr>
          </w:p>
          <w:p w14:paraId="0E12D8CA" w14:textId="77777777" w:rsidR="001610F5" w:rsidRPr="00C26500" w:rsidRDefault="001610F5" w:rsidP="00F00E43">
            <w:pPr>
              <w:pStyle w:val="TableParagraph"/>
              <w:spacing w:before="1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468" w:type="dxa"/>
          </w:tcPr>
          <w:p w14:paraId="041363D3" w14:textId="77777777" w:rsidR="001610F5" w:rsidRPr="00C26500" w:rsidRDefault="001610F5" w:rsidP="00F00E43">
            <w:pPr>
              <w:pStyle w:val="TableParagraph"/>
              <w:spacing w:before="6"/>
              <w:ind w:firstLine="27"/>
              <w:rPr>
                <w:sz w:val="16"/>
                <w:szCs w:val="16"/>
                <w:lang w:val="fr-CH"/>
              </w:rPr>
            </w:pPr>
          </w:p>
          <w:p w14:paraId="76E95018" w14:textId="77777777" w:rsidR="001610F5" w:rsidRPr="00C26500" w:rsidRDefault="001610F5" w:rsidP="00F00E43">
            <w:pPr>
              <w:pStyle w:val="TableParagraph"/>
              <w:spacing w:before="1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59" w:type="dxa"/>
          </w:tcPr>
          <w:p w14:paraId="6FB29CA1" w14:textId="77777777" w:rsidR="001610F5" w:rsidRPr="00C26500" w:rsidRDefault="001610F5" w:rsidP="00F00E43">
            <w:pPr>
              <w:pStyle w:val="TableParagraph"/>
              <w:spacing w:before="6"/>
              <w:ind w:firstLine="27"/>
              <w:rPr>
                <w:sz w:val="16"/>
                <w:szCs w:val="16"/>
                <w:lang w:val="fr-CH"/>
              </w:rPr>
            </w:pPr>
          </w:p>
          <w:p w14:paraId="322FCCB1" w14:textId="77777777" w:rsidR="001610F5" w:rsidRPr="00C26500" w:rsidRDefault="001610F5" w:rsidP="00F00E43">
            <w:pPr>
              <w:pStyle w:val="TableParagraph"/>
              <w:spacing w:before="1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396" w:type="dxa"/>
          </w:tcPr>
          <w:p w14:paraId="6ECC740C" w14:textId="77777777" w:rsidR="001610F5" w:rsidRPr="00C26500" w:rsidRDefault="001610F5" w:rsidP="00F00E43">
            <w:pPr>
              <w:pStyle w:val="TableParagraph"/>
              <w:spacing w:before="6"/>
              <w:ind w:firstLine="27"/>
              <w:rPr>
                <w:sz w:val="16"/>
                <w:szCs w:val="16"/>
                <w:lang w:val="fr-CH"/>
              </w:rPr>
            </w:pPr>
          </w:p>
          <w:p w14:paraId="348CD0B8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</w:tr>
      <w:tr w:rsidR="001610F5" w:rsidRPr="00C26500" w14:paraId="5F90BB54" w14:textId="77777777">
        <w:trPr>
          <w:trHeight w:val="870"/>
        </w:trPr>
        <w:tc>
          <w:tcPr>
            <w:tcW w:w="4027" w:type="dxa"/>
          </w:tcPr>
          <w:p w14:paraId="5EA7B225" w14:textId="77777777" w:rsidR="001610F5" w:rsidRPr="00C26500" w:rsidRDefault="001610F5" w:rsidP="00F00E43">
            <w:pPr>
              <w:pStyle w:val="TableParagraph"/>
              <w:spacing w:before="31" w:line="276" w:lineRule="auto"/>
              <w:ind w:firstLine="27"/>
              <w:rPr>
                <w:sz w:val="16"/>
                <w:szCs w:val="16"/>
                <w:lang w:val="fr-CH"/>
              </w:rPr>
            </w:pPr>
            <w:proofErr w:type="spellStart"/>
            <w:r w:rsidRPr="00C26500">
              <w:rPr>
                <w:b/>
                <w:sz w:val="16"/>
                <w:szCs w:val="16"/>
                <w:lang w:val="fr-CH"/>
              </w:rPr>
              <w:t>Tumorboard</w:t>
            </w:r>
            <w:proofErr w:type="spellEnd"/>
            <w:r w:rsidR="00F00E43" w:rsidRPr="00C26500">
              <w:rPr>
                <w:b/>
                <w:sz w:val="16"/>
                <w:szCs w:val="16"/>
                <w:lang w:val="fr-CH"/>
              </w:rPr>
              <w:t>:</w:t>
            </w:r>
            <w:r w:rsidRPr="00C26500">
              <w:rPr>
                <w:b/>
                <w:sz w:val="16"/>
                <w:szCs w:val="16"/>
                <w:lang w:val="fr-CH"/>
              </w:rPr>
              <w:t xml:space="preserve"> </w:t>
            </w:r>
            <w:r w:rsidRPr="00C26500">
              <w:rPr>
                <w:sz w:val="16"/>
                <w:szCs w:val="16"/>
                <w:lang w:val="fr-CH"/>
              </w:rPr>
              <w:t>échange d</w:t>
            </w:r>
            <w:r w:rsidR="00F00E43" w:rsidRPr="00C26500">
              <w:rPr>
                <w:sz w:val="16"/>
                <w:szCs w:val="16"/>
                <w:lang w:val="fr-CH"/>
              </w:rPr>
              <w:t>’</w:t>
            </w:r>
            <w:r w:rsidRPr="00C26500">
              <w:rPr>
                <w:sz w:val="16"/>
                <w:szCs w:val="16"/>
                <w:lang w:val="fr-CH"/>
              </w:rPr>
              <w:t>informations médicales en cas de cancer et détermination du traitement ultérieur</w:t>
            </w:r>
          </w:p>
        </w:tc>
        <w:tc>
          <w:tcPr>
            <w:tcW w:w="614" w:type="dxa"/>
          </w:tcPr>
          <w:p w14:paraId="626A1C04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1BC1B8D8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704" w:type="dxa"/>
          </w:tcPr>
          <w:p w14:paraId="71DD05D1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47350A7A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591" w:type="dxa"/>
          </w:tcPr>
          <w:p w14:paraId="58DFC55B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1BA32880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701" w:type="dxa"/>
          </w:tcPr>
          <w:p w14:paraId="5D557450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325C1BA5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696" w:type="dxa"/>
          </w:tcPr>
          <w:p w14:paraId="129D6914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3BD4D977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646" w:type="dxa"/>
          </w:tcPr>
          <w:p w14:paraId="6FA782B8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084EBA8B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468" w:type="dxa"/>
          </w:tcPr>
          <w:p w14:paraId="4F5716F9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5B193C4D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59" w:type="dxa"/>
          </w:tcPr>
          <w:p w14:paraId="722B3AC0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7F79BD59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396" w:type="dxa"/>
          </w:tcPr>
          <w:p w14:paraId="7C620B38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58556857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</w:tr>
      <w:tr w:rsidR="001610F5" w:rsidRPr="00C26500" w14:paraId="5CEFF1FF" w14:textId="77777777">
        <w:trPr>
          <w:trHeight w:val="791"/>
        </w:trPr>
        <w:tc>
          <w:tcPr>
            <w:tcW w:w="4027" w:type="dxa"/>
          </w:tcPr>
          <w:p w14:paraId="4E6F6AAB" w14:textId="77777777" w:rsidR="001610F5" w:rsidRPr="00C26500" w:rsidRDefault="001610F5" w:rsidP="00F00E43">
            <w:pPr>
              <w:pStyle w:val="TableParagraph"/>
              <w:spacing w:before="28" w:line="276" w:lineRule="auto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Rapport</w:t>
            </w:r>
            <w:r w:rsidR="00F00E43" w:rsidRPr="00C26500">
              <w:rPr>
                <w:b/>
                <w:sz w:val="16"/>
                <w:szCs w:val="16"/>
                <w:lang w:val="fr-CH"/>
              </w:rPr>
              <w:t>:</w:t>
            </w:r>
            <w:r w:rsidRPr="00C26500">
              <w:rPr>
                <w:sz w:val="16"/>
                <w:szCs w:val="16"/>
                <w:lang w:val="fr-CH"/>
              </w:rPr>
              <w:t xml:space="preserve"> échange </w:t>
            </w:r>
            <w:proofErr w:type="spellStart"/>
            <w:r w:rsidRPr="00C26500">
              <w:rPr>
                <w:sz w:val="16"/>
                <w:szCs w:val="16"/>
                <w:lang w:val="fr-CH"/>
              </w:rPr>
              <w:t>monoprofessionnel</w:t>
            </w:r>
            <w:proofErr w:type="spellEnd"/>
            <w:r w:rsidRPr="00C26500">
              <w:rPr>
                <w:sz w:val="16"/>
                <w:szCs w:val="16"/>
                <w:lang w:val="fr-CH"/>
              </w:rPr>
              <w:t xml:space="preserve"> d</w:t>
            </w:r>
            <w:r w:rsidR="00F00E43" w:rsidRPr="00C26500">
              <w:rPr>
                <w:sz w:val="16"/>
                <w:szCs w:val="16"/>
                <w:lang w:val="fr-CH"/>
              </w:rPr>
              <w:t>’</w:t>
            </w:r>
            <w:r w:rsidRPr="00C26500">
              <w:rPr>
                <w:sz w:val="16"/>
                <w:szCs w:val="16"/>
                <w:lang w:val="fr-CH"/>
              </w:rPr>
              <w:t xml:space="preserve">informations et </w:t>
            </w:r>
            <w:r w:rsidR="00F00E43" w:rsidRPr="00C26500">
              <w:rPr>
                <w:sz w:val="16"/>
                <w:szCs w:val="16"/>
                <w:lang w:val="fr-CH"/>
              </w:rPr>
              <w:t>concertations</w:t>
            </w:r>
          </w:p>
        </w:tc>
        <w:tc>
          <w:tcPr>
            <w:tcW w:w="614" w:type="dxa"/>
          </w:tcPr>
          <w:p w14:paraId="235C0434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1C1A0FD1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4" w:type="dxa"/>
          </w:tcPr>
          <w:p w14:paraId="2EDD7EFF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025DCDB7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91" w:type="dxa"/>
          </w:tcPr>
          <w:p w14:paraId="63A9871F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79B19F74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1" w:type="dxa"/>
          </w:tcPr>
          <w:p w14:paraId="2E3F2B44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486B8893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96" w:type="dxa"/>
          </w:tcPr>
          <w:p w14:paraId="60634412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5B374A1E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46" w:type="dxa"/>
          </w:tcPr>
          <w:p w14:paraId="73234A18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2BDE7BD2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468" w:type="dxa"/>
          </w:tcPr>
          <w:p w14:paraId="1140FFEF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05A722BC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59" w:type="dxa"/>
          </w:tcPr>
          <w:p w14:paraId="77EC2E88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3AC20600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396" w:type="dxa"/>
          </w:tcPr>
          <w:p w14:paraId="406D0BBC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32680E0E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</w:tr>
      <w:tr w:rsidR="001610F5" w:rsidRPr="00C26500" w14:paraId="5CC08BC9" w14:textId="77777777">
        <w:trPr>
          <w:trHeight w:val="786"/>
        </w:trPr>
        <w:tc>
          <w:tcPr>
            <w:tcW w:w="4027" w:type="dxa"/>
            <w:tcBorders>
              <w:bottom w:val="single" w:sz="6" w:space="0" w:color="BEBEBE"/>
            </w:tcBorders>
          </w:tcPr>
          <w:p w14:paraId="7C23A557" w14:textId="77777777" w:rsidR="001610F5" w:rsidRPr="00C26500" w:rsidRDefault="001610F5" w:rsidP="00F00E43">
            <w:pPr>
              <w:pStyle w:val="TableParagraph"/>
              <w:spacing w:before="31" w:line="276" w:lineRule="auto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Discussion de cas</w:t>
            </w:r>
            <w:r w:rsidR="00F00E43" w:rsidRPr="00C26500">
              <w:rPr>
                <w:b/>
                <w:sz w:val="16"/>
                <w:szCs w:val="16"/>
                <w:lang w:val="fr-CH"/>
              </w:rPr>
              <w:t>:</w:t>
            </w:r>
            <w:r w:rsidRPr="00C26500">
              <w:rPr>
                <w:b/>
                <w:sz w:val="16"/>
                <w:szCs w:val="16"/>
                <w:lang w:val="fr-CH"/>
              </w:rPr>
              <w:t xml:space="preserve"> </w:t>
            </w:r>
            <w:r w:rsidRPr="00C26500">
              <w:rPr>
                <w:sz w:val="16"/>
                <w:szCs w:val="16"/>
                <w:lang w:val="fr-CH"/>
              </w:rPr>
              <w:t xml:space="preserve">discussion </w:t>
            </w:r>
            <w:proofErr w:type="spellStart"/>
            <w:r w:rsidRPr="00C26500">
              <w:rPr>
                <w:sz w:val="16"/>
                <w:szCs w:val="16"/>
                <w:lang w:val="fr-CH"/>
              </w:rPr>
              <w:t>monoprofessionnelle</w:t>
            </w:r>
            <w:proofErr w:type="spellEnd"/>
            <w:r w:rsidRPr="00C26500">
              <w:rPr>
                <w:sz w:val="16"/>
                <w:szCs w:val="16"/>
                <w:lang w:val="fr-CH"/>
              </w:rPr>
              <w:t xml:space="preserve"> ou interprofessionnelle de situations de patients difficiles</w:t>
            </w:r>
          </w:p>
        </w:tc>
        <w:tc>
          <w:tcPr>
            <w:tcW w:w="614" w:type="dxa"/>
            <w:tcBorders>
              <w:bottom w:val="single" w:sz="6" w:space="0" w:color="BEBEBE"/>
            </w:tcBorders>
          </w:tcPr>
          <w:p w14:paraId="7E8AF569" w14:textId="77777777" w:rsidR="001610F5" w:rsidRPr="00C26500" w:rsidRDefault="001610F5" w:rsidP="00F00E43">
            <w:pPr>
              <w:pStyle w:val="TableParagraph"/>
              <w:spacing w:before="8"/>
              <w:ind w:firstLine="27"/>
              <w:rPr>
                <w:sz w:val="16"/>
                <w:szCs w:val="16"/>
                <w:lang w:val="fr-CH"/>
              </w:rPr>
            </w:pPr>
          </w:p>
          <w:p w14:paraId="33F5B242" w14:textId="77777777" w:rsidR="001610F5" w:rsidRPr="00C26500" w:rsidRDefault="001610F5" w:rsidP="00F00E43">
            <w:pPr>
              <w:pStyle w:val="TableParagraph"/>
              <w:spacing w:before="1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704" w:type="dxa"/>
            <w:tcBorders>
              <w:bottom w:val="single" w:sz="6" w:space="0" w:color="BEBEBE"/>
            </w:tcBorders>
          </w:tcPr>
          <w:p w14:paraId="73C46437" w14:textId="77777777" w:rsidR="001610F5" w:rsidRPr="00C26500" w:rsidRDefault="001610F5" w:rsidP="00F00E43">
            <w:pPr>
              <w:pStyle w:val="TableParagraph"/>
              <w:spacing w:before="8"/>
              <w:ind w:firstLine="27"/>
              <w:rPr>
                <w:sz w:val="16"/>
                <w:szCs w:val="16"/>
                <w:lang w:val="fr-CH"/>
              </w:rPr>
            </w:pPr>
          </w:p>
          <w:p w14:paraId="504594CE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591" w:type="dxa"/>
            <w:tcBorders>
              <w:bottom w:val="single" w:sz="6" w:space="0" w:color="BEBEBE"/>
            </w:tcBorders>
          </w:tcPr>
          <w:p w14:paraId="186A825F" w14:textId="77777777" w:rsidR="001610F5" w:rsidRPr="00C26500" w:rsidRDefault="001610F5" w:rsidP="00F00E43">
            <w:pPr>
              <w:pStyle w:val="TableParagraph"/>
              <w:spacing w:before="8"/>
              <w:ind w:firstLine="27"/>
              <w:rPr>
                <w:sz w:val="16"/>
                <w:szCs w:val="16"/>
                <w:lang w:val="fr-CH"/>
              </w:rPr>
            </w:pPr>
          </w:p>
          <w:p w14:paraId="491840B1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701" w:type="dxa"/>
            <w:tcBorders>
              <w:bottom w:val="single" w:sz="6" w:space="0" w:color="BEBEBE"/>
            </w:tcBorders>
          </w:tcPr>
          <w:p w14:paraId="42769965" w14:textId="77777777" w:rsidR="001610F5" w:rsidRPr="00C26500" w:rsidRDefault="001610F5" w:rsidP="00F00E43">
            <w:pPr>
              <w:pStyle w:val="TableParagraph"/>
              <w:spacing w:before="8"/>
              <w:ind w:firstLine="27"/>
              <w:rPr>
                <w:sz w:val="16"/>
                <w:szCs w:val="16"/>
                <w:lang w:val="fr-CH"/>
              </w:rPr>
            </w:pPr>
          </w:p>
          <w:p w14:paraId="5AE7A263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696" w:type="dxa"/>
            <w:tcBorders>
              <w:bottom w:val="single" w:sz="6" w:space="0" w:color="BEBEBE"/>
            </w:tcBorders>
          </w:tcPr>
          <w:p w14:paraId="034DA2FC" w14:textId="77777777" w:rsidR="001610F5" w:rsidRPr="00C26500" w:rsidRDefault="001610F5" w:rsidP="00F00E43">
            <w:pPr>
              <w:pStyle w:val="TableParagraph"/>
              <w:spacing w:before="8"/>
              <w:ind w:firstLine="27"/>
              <w:rPr>
                <w:sz w:val="16"/>
                <w:szCs w:val="16"/>
                <w:lang w:val="fr-CH"/>
              </w:rPr>
            </w:pPr>
          </w:p>
          <w:p w14:paraId="54724A0E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646" w:type="dxa"/>
            <w:tcBorders>
              <w:bottom w:val="single" w:sz="6" w:space="0" w:color="BEBEBE"/>
            </w:tcBorders>
          </w:tcPr>
          <w:p w14:paraId="3F8FD0E2" w14:textId="77777777" w:rsidR="001610F5" w:rsidRPr="00C26500" w:rsidRDefault="001610F5" w:rsidP="00F00E43">
            <w:pPr>
              <w:pStyle w:val="TableParagraph"/>
              <w:spacing w:before="8"/>
              <w:ind w:firstLine="27"/>
              <w:rPr>
                <w:sz w:val="16"/>
                <w:szCs w:val="16"/>
                <w:lang w:val="fr-CH"/>
              </w:rPr>
            </w:pPr>
          </w:p>
          <w:p w14:paraId="0B4D37C2" w14:textId="77777777" w:rsidR="001610F5" w:rsidRPr="00C26500" w:rsidRDefault="001610F5" w:rsidP="00F00E43">
            <w:pPr>
              <w:pStyle w:val="TableParagraph"/>
              <w:spacing w:before="1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468" w:type="dxa"/>
            <w:tcBorders>
              <w:bottom w:val="single" w:sz="6" w:space="0" w:color="BEBEBE"/>
            </w:tcBorders>
          </w:tcPr>
          <w:p w14:paraId="2C60D629" w14:textId="77777777" w:rsidR="001610F5" w:rsidRPr="00C26500" w:rsidRDefault="001610F5" w:rsidP="00F00E43">
            <w:pPr>
              <w:pStyle w:val="TableParagraph"/>
              <w:spacing w:before="8"/>
              <w:ind w:firstLine="27"/>
              <w:rPr>
                <w:sz w:val="16"/>
                <w:szCs w:val="16"/>
                <w:lang w:val="fr-CH"/>
              </w:rPr>
            </w:pPr>
          </w:p>
          <w:p w14:paraId="1A049DB7" w14:textId="77777777" w:rsidR="001610F5" w:rsidRPr="00C26500" w:rsidRDefault="001610F5" w:rsidP="00F00E43">
            <w:pPr>
              <w:pStyle w:val="TableParagraph"/>
              <w:spacing w:before="1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559" w:type="dxa"/>
            <w:tcBorders>
              <w:bottom w:val="single" w:sz="6" w:space="0" w:color="BEBEBE"/>
            </w:tcBorders>
          </w:tcPr>
          <w:p w14:paraId="3E233F83" w14:textId="77777777" w:rsidR="001610F5" w:rsidRPr="00C26500" w:rsidRDefault="001610F5" w:rsidP="00F00E43">
            <w:pPr>
              <w:pStyle w:val="TableParagraph"/>
              <w:spacing w:before="8"/>
              <w:ind w:firstLine="27"/>
              <w:rPr>
                <w:sz w:val="16"/>
                <w:szCs w:val="16"/>
                <w:lang w:val="fr-CH"/>
              </w:rPr>
            </w:pPr>
          </w:p>
          <w:p w14:paraId="694849BF" w14:textId="77777777" w:rsidR="001610F5" w:rsidRPr="00C26500" w:rsidRDefault="001610F5" w:rsidP="00F00E43">
            <w:pPr>
              <w:pStyle w:val="TableParagraph"/>
              <w:spacing w:before="1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396" w:type="dxa"/>
            <w:tcBorders>
              <w:bottom w:val="single" w:sz="6" w:space="0" w:color="BEBEBE"/>
            </w:tcBorders>
          </w:tcPr>
          <w:p w14:paraId="15421754" w14:textId="77777777" w:rsidR="001610F5" w:rsidRPr="00C26500" w:rsidRDefault="001610F5" w:rsidP="00F00E43">
            <w:pPr>
              <w:pStyle w:val="TableParagraph"/>
              <w:spacing w:before="8"/>
              <w:ind w:firstLine="27"/>
              <w:rPr>
                <w:sz w:val="16"/>
                <w:szCs w:val="16"/>
                <w:lang w:val="fr-CH"/>
              </w:rPr>
            </w:pPr>
          </w:p>
          <w:p w14:paraId="2385BD6C" w14:textId="77777777" w:rsidR="001610F5" w:rsidRPr="00C26500" w:rsidRDefault="001610F5" w:rsidP="00F00E43">
            <w:pPr>
              <w:pStyle w:val="TableParagraph"/>
              <w:spacing w:before="1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</w:tr>
      <w:tr w:rsidR="001610F5" w:rsidRPr="00C26500" w14:paraId="5D257560" w14:textId="77777777" w:rsidTr="00F00E43">
        <w:trPr>
          <w:trHeight w:val="1028"/>
        </w:trPr>
        <w:tc>
          <w:tcPr>
            <w:tcW w:w="4027" w:type="dxa"/>
            <w:tcBorders>
              <w:top w:val="single" w:sz="6" w:space="0" w:color="BEBEBE"/>
            </w:tcBorders>
          </w:tcPr>
          <w:p w14:paraId="61BF76A8" w14:textId="77777777" w:rsidR="001610F5" w:rsidRPr="00C26500" w:rsidRDefault="001610F5" w:rsidP="00F00E43">
            <w:pPr>
              <w:pStyle w:val="TableParagraph"/>
              <w:spacing w:before="31" w:line="276" w:lineRule="auto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Table ronde interprofessionnelle ou réunion de coordination</w:t>
            </w:r>
            <w:r w:rsidR="00F00E43" w:rsidRPr="00C26500">
              <w:rPr>
                <w:b/>
                <w:sz w:val="16"/>
                <w:szCs w:val="16"/>
                <w:lang w:val="fr-CH"/>
              </w:rPr>
              <w:t>:</w:t>
            </w:r>
            <w:r w:rsidRPr="00C26500">
              <w:rPr>
                <w:b/>
                <w:sz w:val="16"/>
                <w:szCs w:val="16"/>
                <w:lang w:val="fr-CH"/>
              </w:rPr>
              <w:t xml:space="preserve"> </w:t>
            </w:r>
            <w:r w:rsidRPr="00C26500">
              <w:rPr>
                <w:sz w:val="16"/>
                <w:szCs w:val="16"/>
                <w:lang w:val="fr-CH"/>
              </w:rPr>
              <w:t>discussion interprofessionnelle avec toutes les professions impliquées sur l</w:t>
            </w:r>
            <w:r w:rsidR="00F00E43" w:rsidRPr="00C26500">
              <w:rPr>
                <w:sz w:val="16"/>
                <w:szCs w:val="16"/>
                <w:lang w:val="fr-CH"/>
              </w:rPr>
              <w:t>’</w:t>
            </w:r>
            <w:r w:rsidRPr="00C26500">
              <w:rPr>
                <w:sz w:val="16"/>
                <w:szCs w:val="16"/>
                <w:lang w:val="fr-CH"/>
              </w:rPr>
              <w:t>évolution du patient</w:t>
            </w:r>
            <w:r w:rsidR="00F00E43" w:rsidRPr="00C26500">
              <w:rPr>
                <w:sz w:val="16"/>
                <w:szCs w:val="16"/>
                <w:lang w:val="fr-CH"/>
              </w:rPr>
              <w:t xml:space="preserve"> ou de la patiente</w:t>
            </w:r>
          </w:p>
        </w:tc>
        <w:tc>
          <w:tcPr>
            <w:tcW w:w="614" w:type="dxa"/>
            <w:tcBorders>
              <w:top w:val="single" w:sz="6" w:space="0" w:color="BEBEBE"/>
            </w:tcBorders>
          </w:tcPr>
          <w:p w14:paraId="093806AB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4564765C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3A1D6FA7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704" w:type="dxa"/>
            <w:tcBorders>
              <w:top w:val="single" w:sz="6" w:space="0" w:color="BEBEBE"/>
            </w:tcBorders>
          </w:tcPr>
          <w:p w14:paraId="16513768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44C74D2C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2CE87A43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91" w:type="dxa"/>
            <w:tcBorders>
              <w:top w:val="single" w:sz="6" w:space="0" w:color="BEBEBE"/>
            </w:tcBorders>
          </w:tcPr>
          <w:p w14:paraId="6DA717AE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3E446905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617DB390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1" w:type="dxa"/>
            <w:tcBorders>
              <w:top w:val="single" w:sz="6" w:space="0" w:color="BEBEBE"/>
            </w:tcBorders>
          </w:tcPr>
          <w:p w14:paraId="2E5E97D8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7DF40EF5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16EED6E0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96" w:type="dxa"/>
            <w:tcBorders>
              <w:top w:val="single" w:sz="6" w:space="0" w:color="BEBEBE"/>
            </w:tcBorders>
          </w:tcPr>
          <w:p w14:paraId="63B60B3E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59DA2862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214C0FCB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46" w:type="dxa"/>
            <w:tcBorders>
              <w:top w:val="single" w:sz="6" w:space="0" w:color="BEBEBE"/>
            </w:tcBorders>
          </w:tcPr>
          <w:p w14:paraId="7E06B090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61B09200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4DDDF66C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468" w:type="dxa"/>
            <w:tcBorders>
              <w:top w:val="single" w:sz="6" w:space="0" w:color="BEBEBE"/>
            </w:tcBorders>
          </w:tcPr>
          <w:p w14:paraId="574360B4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4EE1C091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45A55916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59" w:type="dxa"/>
            <w:tcBorders>
              <w:top w:val="single" w:sz="6" w:space="0" w:color="BEBEBE"/>
            </w:tcBorders>
          </w:tcPr>
          <w:p w14:paraId="735775BC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7D4C97D7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7E6A1EB2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396" w:type="dxa"/>
            <w:tcBorders>
              <w:top w:val="single" w:sz="6" w:space="0" w:color="BEBEBE"/>
            </w:tcBorders>
          </w:tcPr>
          <w:p w14:paraId="48287BCA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5421C83A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2F0B3CBA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</w:tr>
      <w:tr w:rsidR="001610F5" w:rsidRPr="00C26500" w14:paraId="15C70F89" w14:textId="77777777">
        <w:trPr>
          <w:trHeight w:val="868"/>
        </w:trPr>
        <w:tc>
          <w:tcPr>
            <w:tcW w:w="4027" w:type="dxa"/>
          </w:tcPr>
          <w:p w14:paraId="0114BA7F" w14:textId="77777777" w:rsidR="001610F5" w:rsidRPr="00C26500" w:rsidRDefault="00F00E43" w:rsidP="00F00E43">
            <w:pPr>
              <w:pStyle w:val="TableParagraph"/>
              <w:spacing w:before="31" w:line="276" w:lineRule="auto"/>
              <w:ind w:firstLine="27"/>
              <w:jc w:val="both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Réunion ou conseil d’</w:t>
            </w:r>
            <w:r w:rsidR="001610F5" w:rsidRPr="00C26500">
              <w:rPr>
                <w:b/>
                <w:sz w:val="16"/>
                <w:szCs w:val="16"/>
                <w:lang w:val="fr-CH"/>
              </w:rPr>
              <w:t>éthique</w:t>
            </w:r>
            <w:r w:rsidRPr="00C26500">
              <w:rPr>
                <w:b/>
                <w:sz w:val="16"/>
                <w:szCs w:val="16"/>
                <w:lang w:val="fr-CH"/>
              </w:rPr>
              <w:t>:</w:t>
            </w:r>
            <w:r w:rsidR="001610F5" w:rsidRPr="00C26500">
              <w:rPr>
                <w:b/>
                <w:sz w:val="16"/>
                <w:szCs w:val="16"/>
                <w:lang w:val="fr-CH"/>
              </w:rPr>
              <w:t xml:space="preserve"> </w:t>
            </w:r>
            <w:r w:rsidR="001610F5" w:rsidRPr="00C26500">
              <w:rPr>
                <w:sz w:val="16"/>
                <w:szCs w:val="16"/>
                <w:lang w:val="fr-CH"/>
              </w:rPr>
              <w:t xml:space="preserve">échange </w:t>
            </w:r>
            <w:proofErr w:type="spellStart"/>
            <w:r w:rsidR="001610F5" w:rsidRPr="00C26500">
              <w:rPr>
                <w:sz w:val="16"/>
                <w:szCs w:val="16"/>
                <w:lang w:val="fr-CH"/>
              </w:rPr>
              <w:t>mono</w:t>
            </w:r>
            <w:r w:rsidRPr="00C26500">
              <w:rPr>
                <w:sz w:val="16"/>
                <w:szCs w:val="16"/>
                <w:lang w:val="fr-CH"/>
              </w:rPr>
              <w:t>professionnel</w:t>
            </w:r>
            <w:proofErr w:type="spellEnd"/>
            <w:r w:rsidRPr="00C26500">
              <w:rPr>
                <w:sz w:val="16"/>
                <w:szCs w:val="16"/>
                <w:lang w:val="fr-CH"/>
              </w:rPr>
              <w:t xml:space="preserve"> </w:t>
            </w:r>
            <w:r w:rsidR="001610F5" w:rsidRPr="00C26500">
              <w:rPr>
                <w:sz w:val="16"/>
                <w:szCs w:val="16"/>
                <w:lang w:val="fr-CH"/>
              </w:rPr>
              <w:t>ou interprofessionnel en cas de question éthique</w:t>
            </w:r>
          </w:p>
        </w:tc>
        <w:tc>
          <w:tcPr>
            <w:tcW w:w="614" w:type="dxa"/>
          </w:tcPr>
          <w:p w14:paraId="13434CB7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17E2D343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704" w:type="dxa"/>
          </w:tcPr>
          <w:p w14:paraId="73CF7AF4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79ACE161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591" w:type="dxa"/>
          </w:tcPr>
          <w:p w14:paraId="784F3CB2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12D87F9D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701" w:type="dxa"/>
          </w:tcPr>
          <w:p w14:paraId="16A462C2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3B6D7336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696" w:type="dxa"/>
          </w:tcPr>
          <w:p w14:paraId="70E9A413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4E48555A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646" w:type="dxa"/>
          </w:tcPr>
          <w:p w14:paraId="47FF3FA0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2638C67A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468" w:type="dxa"/>
          </w:tcPr>
          <w:p w14:paraId="6B22F8A1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37A92F2D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559" w:type="dxa"/>
          </w:tcPr>
          <w:p w14:paraId="7083A065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04AD34BC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396" w:type="dxa"/>
          </w:tcPr>
          <w:p w14:paraId="03CCD576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6425B614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</w:tr>
      <w:tr w:rsidR="001610F5" w:rsidRPr="00C26500" w14:paraId="31D3416A" w14:textId="77777777">
        <w:trPr>
          <w:trHeight w:val="1053"/>
        </w:trPr>
        <w:tc>
          <w:tcPr>
            <w:tcW w:w="4027" w:type="dxa"/>
          </w:tcPr>
          <w:p w14:paraId="10ABAE53" w14:textId="77777777" w:rsidR="001610F5" w:rsidRPr="00C26500" w:rsidRDefault="001610F5" w:rsidP="00F00E43">
            <w:pPr>
              <w:pStyle w:val="TableParagraph"/>
              <w:spacing w:before="28" w:line="276" w:lineRule="auto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Entretien avec le patient</w:t>
            </w:r>
            <w:r w:rsidR="00F00E43" w:rsidRPr="00C26500">
              <w:rPr>
                <w:b/>
                <w:sz w:val="16"/>
                <w:szCs w:val="16"/>
                <w:lang w:val="fr-CH"/>
              </w:rPr>
              <w:t>/la patiente:</w:t>
            </w:r>
            <w:r w:rsidRPr="00C26500">
              <w:rPr>
                <w:b/>
                <w:sz w:val="16"/>
                <w:szCs w:val="16"/>
                <w:lang w:val="fr-CH"/>
              </w:rPr>
              <w:t xml:space="preserve"> </w:t>
            </w:r>
            <w:r w:rsidRPr="00C26500">
              <w:rPr>
                <w:sz w:val="16"/>
                <w:szCs w:val="16"/>
                <w:lang w:val="fr-CH"/>
              </w:rPr>
              <w:t xml:space="preserve">entretien avec le patient </w:t>
            </w:r>
            <w:r w:rsidR="00F00E43" w:rsidRPr="00C26500">
              <w:rPr>
                <w:sz w:val="16"/>
                <w:szCs w:val="16"/>
                <w:lang w:val="fr-CH"/>
              </w:rPr>
              <w:t xml:space="preserve">ou la patiente </w:t>
            </w:r>
            <w:r w:rsidRPr="00C26500">
              <w:rPr>
                <w:sz w:val="16"/>
                <w:szCs w:val="16"/>
                <w:lang w:val="fr-CH"/>
              </w:rPr>
              <w:t xml:space="preserve">pour échanger des informations et </w:t>
            </w:r>
            <w:r w:rsidR="00F00E43" w:rsidRPr="00C26500">
              <w:rPr>
                <w:sz w:val="16"/>
                <w:szCs w:val="16"/>
                <w:lang w:val="fr-CH"/>
              </w:rPr>
              <w:t>le/la mettre en capacité de gérer de</w:t>
            </w:r>
            <w:r w:rsidRPr="00C26500">
              <w:rPr>
                <w:sz w:val="16"/>
                <w:szCs w:val="16"/>
                <w:lang w:val="fr-CH"/>
              </w:rPr>
              <w:t>s situations spécifiques.</w:t>
            </w:r>
          </w:p>
        </w:tc>
        <w:tc>
          <w:tcPr>
            <w:tcW w:w="614" w:type="dxa"/>
          </w:tcPr>
          <w:p w14:paraId="254B586E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568C493A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5EE22B08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4" w:type="dxa"/>
          </w:tcPr>
          <w:p w14:paraId="2599C081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167ACC3D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7FF9FC8C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91" w:type="dxa"/>
          </w:tcPr>
          <w:p w14:paraId="345A967F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124C67EC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183B7DC9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701" w:type="dxa"/>
          </w:tcPr>
          <w:p w14:paraId="3D555293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0D4DA0FB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76256CE9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96" w:type="dxa"/>
          </w:tcPr>
          <w:p w14:paraId="14D01B89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0EBD1809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074FCCC4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46" w:type="dxa"/>
          </w:tcPr>
          <w:p w14:paraId="1B6F3739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14A64C25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4AC3D107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468" w:type="dxa"/>
          </w:tcPr>
          <w:p w14:paraId="5536CC1D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324154D2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0F5FBF6E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59" w:type="dxa"/>
          </w:tcPr>
          <w:p w14:paraId="673F88D8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0B71B4EB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243644CF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396" w:type="dxa"/>
          </w:tcPr>
          <w:p w14:paraId="50FA7DD5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34BA3CE8" w14:textId="77777777" w:rsidR="001610F5" w:rsidRPr="00C26500" w:rsidRDefault="001610F5" w:rsidP="00F00E43">
            <w:pPr>
              <w:pStyle w:val="TableParagraph"/>
              <w:spacing w:before="11"/>
              <w:ind w:firstLine="27"/>
              <w:rPr>
                <w:sz w:val="16"/>
                <w:szCs w:val="16"/>
                <w:lang w:val="fr-CH"/>
              </w:rPr>
            </w:pPr>
          </w:p>
          <w:p w14:paraId="67BF52AA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</w:tr>
      <w:tr w:rsidR="001610F5" w:rsidRPr="00C26500" w14:paraId="41819A38" w14:textId="77777777">
        <w:trPr>
          <w:trHeight w:val="1315"/>
        </w:trPr>
        <w:tc>
          <w:tcPr>
            <w:tcW w:w="4027" w:type="dxa"/>
          </w:tcPr>
          <w:p w14:paraId="10814A70" w14:textId="77777777" w:rsidR="001610F5" w:rsidRPr="00C26500" w:rsidRDefault="001610F5" w:rsidP="00F00E43">
            <w:pPr>
              <w:pStyle w:val="TableParagraph"/>
              <w:spacing w:before="34" w:line="276" w:lineRule="auto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b/>
                <w:sz w:val="16"/>
                <w:szCs w:val="16"/>
                <w:lang w:val="fr-CH"/>
              </w:rPr>
              <w:t>Entretien avec la famille/les proches</w:t>
            </w:r>
            <w:r w:rsidR="00F00E43" w:rsidRPr="00C26500">
              <w:rPr>
                <w:b/>
                <w:sz w:val="16"/>
                <w:szCs w:val="16"/>
                <w:lang w:val="fr-CH"/>
              </w:rPr>
              <w:t>:</w:t>
            </w:r>
            <w:r w:rsidRPr="00C26500">
              <w:rPr>
                <w:b/>
                <w:sz w:val="16"/>
                <w:szCs w:val="16"/>
                <w:lang w:val="fr-CH"/>
              </w:rPr>
              <w:t xml:space="preserve"> </w:t>
            </w:r>
            <w:r w:rsidRPr="00C26500">
              <w:rPr>
                <w:sz w:val="16"/>
                <w:szCs w:val="16"/>
                <w:lang w:val="fr-CH"/>
              </w:rPr>
              <w:t>entretien avec la famille et le/la patient(e) afin d</w:t>
            </w:r>
            <w:r w:rsidR="00F00E43" w:rsidRPr="00C26500">
              <w:rPr>
                <w:sz w:val="16"/>
                <w:szCs w:val="16"/>
                <w:lang w:val="fr-CH"/>
              </w:rPr>
              <w:t>’</w:t>
            </w:r>
            <w:r w:rsidRPr="00C26500">
              <w:rPr>
                <w:sz w:val="16"/>
                <w:szCs w:val="16"/>
                <w:lang w:val="fr-CH"/>
              </w:rPr>
              <w:t xml:space="preserve">échanger des informations et </w:t>
            </w:r>
            <w:r w:rsidR="00F00E43" w:rsidRPr="00C26500">
              <w:rPr>
                <w:sz w:val="16"/>
                <w:szCs w:val="16"/>
                <w:lang w:val="fr-CH"/>
              </w:rPr>
              <w:t xml:space="preserve">pour les mettre en capacité de gérer des situations </w:t>
            </w:r>
            <w:r w:rsidRPr="00C26500">
              <w:rPr>
                <w:sz w:val="16"/>
                <w:szCs w:val="16"/>
                <w:lang w:val="fr-CH"/>
              </w:rPr>
              <w:t>spécifiques.</w:t>
            </w:r>
          </w:p>
        </w:tc>
        <w:tc>
          <w:tcPr>
            <w:tcW w:w="614" w:type="dxa"/>
          </w:tcPr>
          <w:p w14:paraId="4B1176BD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78051882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768A29FC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704" w:type="dxa"/>
          </w:tcPr>
          <w:p w14:paraId="2D79A501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2EBBE5F7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7971FCF5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91" w:type="dxa"/>
          </w:tcPr>
          <w:p w14:paraId="2502471B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636E9346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2414D4AD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701" w:type="dxa"/>
          </w:tcPr>
          <w:p w14:paraId="4E2FA812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154F8F5C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283B8794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96" w:type="dxa"/>
          </w:tcPr>
          <w:p w14:paraId="0ECCF35D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67A0EBE8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23871B2B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646" w:type="dxa"/>
          </w:tcPr>
          <w:p w14:paraId="112A0C14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151E0B5F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3CA70684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468" w:type="dxa"/>
          </w:tcPr>
          <w:p w14:paraId="6EB1C8F9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3577DC30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5246EE49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X</w:t>
            </w:r>
          </w:p>
        </w:tc>
        <w:tc>
          <w:tcPr>
            <w:tcW w:w="559" w:type="dxa"/>
          </w:tcPr>
          <w:p w14:paraId="06303FFD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04137BBF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7A7EEFA7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  <w:tc>
          <w:tcPr>
            <w:tcW w:w="396" w:type="dxa"/>
          </w:tcPr>
          <w:p w14:paraId="72BCCC61" w14:textId="77777777" w:rsidR="001610F5" w:rsidRPr="00C26500" w:rsidRDefault="001610F5" w:rsidP="00F00E43">
            <w:pPr>
              <w:pStyle w:val="TableParagraph"/>
              <w:ind w:firstLine="27"/>
              <w:rPr>
                <w:sz w:val="16"/>
                <w:szCs w:val="16"/>
                <w:lang w:val="fr-CH"/>
              </w:rPr>
            </w:pPr>
          </w:p>
          <w:p w14:paraId="4FF9A909" w14:textId="77777777" w:rsidR="001610F5" w:rsidRPr="00C26500" w:rsidRDefault="001610F5" w:rsidP="00F00E43">
            <w:pPr>
              <w:pStyle w:val="TableParagraph"/>
              <w:spacing w:before="2"/>
              <w:ind w:firstLine="27"/>
              <w:rPr>
                <w:sz w:val="16"/>
                <w:szCs w:val="16"/>
                <w:lang w:val="fr-CH"/>
              </w:rPr>
            </w:pPr>
          </w:p>
          <w:p w14:paraId="37D6AB97" w14:textId="77777777" w:rsidR="001610F5" w:rsidRPr="00C26500" w:rsidRDefault="001610F5" w:rsidP="00F00E43">
            <w:pPr>
              <w:pStyle w:val="TableParagraph"/>
              <w:ind w:firstLine="27"/>
              <w:jc w:val="center"/>
              <w:rPr>
                <w:sz w:val="16"/>
                <w:szCs w:val="16"/>
                <w:lang w:val="fr-CH"/>
              </w:rPr>
            </w:pPr>
            <w:r w:rsidRPr="00C26500">
              <w:rPr>
                <w:sz w:val="16"/>
                <w:szCs w:val="16"/>
                <w:lang w:val="fr-CH"/>
              </w:rPr>
              <w:t>-</w:t>
            </w:r>
          </w:p>
        </w:tc>
      </w:tr>
    </w:tbl>
    <w:p w14:paraId="2406326F" w14:textId="77777777" w:rsidR="001610F5" w:rsidRPr="00C26500" w:rsidRDefault="001610F5">
      <w:pPr>
        <w:pStyle w:val="Textkrper"/>
        <w:rPr>
          <w:sz w:val="18"/>
          <w:lang w:val="fr-CH"/>
        </w:rPr>
      </w:pPr>
    </w:p>
    <w:p w14:paraId="1CC988DE" w14:textId="77777777" w:rsidR="001610F5" w:rsidRPr="00C26500" w:rsidRDefault="001610F5">
      <w:pPr>
        <w:pStyle w:val="Textkrper"/>
        <w:rPr>
          <w:b/>
          <w:sz w:val="18"/>
          <w:szCs w:val="18"/>
          <w:lang w:val="fr-CH"/>
        </w:rPr>
      </w:pPr>
      <w:r w:rsidRPr="00C26500">
        <w:rPr>
          <w:b/>
          <w:sz w:val="18"/>
          <w:szCs w:val="18"/>
          <w:lang w:val="fr-CH"/>
        </w:rPr>
        <w:t>Documentation et rapports</w:t>
      </w:r>
    </w:p>
    <w:p w14:paraId="7A947D7E" w14:textId="77777777" w:rsidR="001610F5" w:rsidRPr="00C26500" w:rsidRDefault="001610F5" w:rsidP="00523D2A">
      <w:pPr>
        <w:pStyle w:val="Textkrper"/>
        <w:spacing w:before="114" w:line="360" w:lineRule="auto"/>
        <w:rPr>
          <w:sz w:val="16"/>
          <w:lang w:val="fr-CH"/>
        </w:rPr>
      </w:pPr>
      <w:r w:rsidRPr="00C26500">
        <w:rPr>
          <w:sz w:val="18"/>
          <w:szCs w:val="18"/>
          <w:lang w:val="fr-CH"/>
        </w:rPr>
        <w:t>La documentation de la gestion des interfaces des différents parcours des patients présentait de nettes différences (p. ex. en termes d</w:t>
      </w:r>
      <w:r w:rsidR="00F00E43" w:rsidRPr="00C26500">
        <w:rPr>
          <w:sz w:val="18"/>
          <w:szCs w:val="18"/>
          <w:lang w:val="fr-CH"/>
        </w:rPr>
        <w:t>’</w:t>
      </w:r>
      <w:r w:rsidRPr="00C26500">
        <w:rPr>
          <w:sz w:val="18"/>
          <w:szCs w:val="18"/>
          <w:lang w:val="fr-CH"/>
        </w:rPr>
        <w:t>étendue et de degré de détail). Cependant, aucun indice n</w:t>
      </w:r>
      <w:r w:rsidR="00F00E43" w:rsidRPr="00C26500">
        <w:rPr>
          <w:sz w:val="18"/>
          <w:szCs w:val="18"/>
          <w:lang w:val="fr-CH"/>
        </w:rPr>
        <w:t>’</w:t>
      </w:r>
      <w:r w:rsidRPr="00C26500">
        <w:rPr>
          <w:sz w:val="18"/>
          <w:szCs w:val="18"/>
          <w:lang w:val="fr-CH"/>
        </w:rPr>
        <w:t>a permis de mettre en évidence des différences systématiques entre les trois groupes de patients. Alors que les flux d</w:t>
      </w:r>
      <w:r w:rsidR="00F00E43" w:rsidRPr="00C26500">
        <w:rPr>
          <w:sz w:val="18"/>
          <w:szCs w:val="18"/>
          <w:lang w:val="fr-CH"/>
        </w:rPr>
        <w:t>’</w:t>
      </w:r>
      <w:r w:rsidRPr="00C26500">
        <w:rPr>
          <w:sz w:val="18"/>
          <w:szCs w:val="18"/>
          <w:lang w:val="fr-CH"/>
        </w:rPr>
        <w:t>informations de l</w:t>
      </w:r>
      <w:r w:rsidR="00F00E43" w:rsidRPr="00C26500">
        <w:rPr>
          <w:sz w:val="18"/>
          <w:szCs w:val="18"/>
          <w:lang w:val="fr-CH"/>
        </w:rPr>
        <w:t>’</w:t>
      </w:r>
      <w:r w:rsidRPr="00C26500">
        <w:rPr>
          <w:sz w:val="18"/>
          <w:szCs w:val="18"/>
          <w:lang w:val="fr-CH"/>
        </w:rPr>
        <w:t>Hôpital de l</w:t>
      </w:r>
      <w:r w:rsidR="00F00E43" w:rsidRPr="00C26500">
        <w:rPr>
          <w:sz w:val="18"/>
          <w:szCs w:val="18"/>
          <w:lang w:val="fr-CH"/>
        </w:rPr>
        <w:t>’</w:t>
      </w:r>
      <w:r w:rsidRPr="00C26500">
        <w:rPr>
          <w:sz w:val="18"/>
          <w:szCs w:val="18"/>
          <w:lang w:val="fr-CH"/>
        </w:rPr>
        <w:t xml:space="preserve">Ile vers les fournisseurs externes </w:t>
      </w:r>
      <w:r w:rsidR="00F00E43" w:rsidRPr="00C26500">
        <w:rPr>
          <w:sz w:val="18"/>
          <w:szCs w:val="18"/>
          <w:lang w:val="fr-CH"/>
        </w:rPr>
        <w:t xml:space="preserve">sont </w:t>
      </w:r>
      <w:r w:rsidRPr="00C26500">
        <w:rPr>
          <w:sz w:val="18"/>
          <w:szCs w:val="18"/>
          <w:lang w:val="fr-CH"/>
        </w:rPr>
        <w:t>documentés, on a constaté un flux d</w:t>
      </w:r>
      <w:r w:rsidR="00F00E43" w:rsidRPr="00C26500">
        <w:rPr>
          <w:sz w:val="18"/>
          <w:szCs w:val="18"/>
          <w:lang w:val="fr-CH"/>
        </w:rPr>
        <w:t>’</w:t>
      </w:r>
      <w:r w:rsidRPr="00C26500">
        <w:rPr>
          <w:sz w:val="18"/>
          <w:szCs w:val="18"/>
          <w:lang w:val="fr-CH"/>
        </w:rPr>
        <w:t>informations plus faible de l</w:t>
      </w:r>
      <w:r w:rsidR="00F00E43" w:rsidRPr="00C26500">
        <w:rPr>
          <w:sz w:val="18"/>
          <w:szCs w:val="18"/>
          <w:lang w:val="fr-CH"/>
        </w:rPr>
        <w:t>’</w:t>
      </w:r>
      <w:r w:rsidRPr="00C26500">
        <w:rPr>
          <w:sz w:val="18"/>
          <w:szCs w:val="18"/>
          <w:lang w:val="fr-CH"/>
        </w:rPr>
        <w:t xml:space="preserve">extérieur (par exemple </w:t>
      </w:r>
      <w:r w:rsidR="00F00E43" w:rsidRPr="00C26500">
        <w:rPr>
          <w:sz w:val="18"/>
          <w:szCs w:val="18"/>
          <w:lang w:val="fr-CH"/>
        </w:rPr>
        <w:t>des</w:t>
      </w:r>
      <w:r w:rsidRPr="00C26500">
        <w:rPr>
          <w:sz w:val="18"/>
          <w:szCs w:val="18"/>
          <w:lang w:val="fr-CH"/>
        </w:rPr>
        <w:t xml:space="preserve"> fournisseurs établis) vers l</w:t>
      </w:r>
      <w:r w:rsidR="00F00E43" w:rsidRPr="00C26500">
        <w:rPr>
          <w:sz w:val="18"/>
          <w:szCs w:val="18"/>
          <w:lang w:val="fr-CH"/>
        </w:rPr>
        <w:t>’</w:t>
      </w:r>
      <w:r w:rsidRPr="00C26500">
        <w:rPr>
          <w:sz w:val="18"/>
          <w:szCs w:val="18"/>
          <w:lang w:val="fr-CH"/>
        </w:rPr>
        <w:t>hôpital de l</w:t>
      </w:r>
      <w:r w:rsidR="00F00E43" w:rsidRPr="00C26500">
        <w:rPr>
          <w:sz w:val="18"/>
          <w:szCs w:val="18"/>
          <w:lang w:val="fr-CH"/>
        </w:rPr>
        <w:t>’</w:t>
      </w:r>
      <w:r w:rsidRPr="00C26500">
        <w:rPr>
          <w:sz w:val="18"/>
          <w:szCs w:val="18"/>
          <w:lang w:val="fr-CH"/>
        </w:rPr>
        <w:t>Ile.</w:t>
      </w:r>
    </w:p>
    <w:p w14:paraId="2D9F4A9A" w14:textId="77777777" w:rsidR="00CF11DA" w:rsidRPr="00C26500" w:rsidRDefault="00523D2A" w:rsidP="00523D2A">
      <w:pPr>
        <w:jc w:val="right"/>
        <w:rPr>
          <w:sz w:val="16"/>
          <w:szCs w:val="16"/>
        </w:rPr>
      </w:pPr>
      <w:r w:rsidRPr="00C26500">
        <w:rPr>
          <w:sz w:val="16"/>
          <w:szCs w:val="16"/>
        </w:rPr>
        <w:t>25</w:t>
      </w:r>
    </w:p>
    <w:sectPr w:rsidR="00CF11DA" w:rsidRPr="00C26500" w:rsidSect="00F00E4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A35EA" w14:textId="77777777" w:rsidR="00417465" w:rsidRDefault="00417465" w:rsidP="00417465">
      <w:r>
        <w:separator/>
      </w:r>
    </w:p>
  </w:endnote>
  <w:endnote w:type="continuationSeparator" w:id="0">
    <w:p w14:paraId="2CFE8F73" w14:textId="77777777" w:rsidR="00417465" w:rsidRDefault="00417465" w:rsidP="00417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DFA0B" w14:textId="77777777" w:rsidR="00417465" w:rsidRDefault="00417465" w:rsidP="00417465">
      <w:r>
        <w:separator/>
      </w:r>
    </w:p>
  </w:footnote>
  <w:footnote w:type="continuationSeparator" w:id="0">
    <w:p w14:paraId="2FFDE057" w14:textId="77777777" w:rsidR="00417465" w:rsidRDefault="00417465" w:rsidP="004174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350A6"/>
    <w:multiLevelType w:val="multilevel"/>
    <w:tmpl w:val="984C17E0"/>
    <w:lvl w:ilvl="0">
      <w:start w:val="1"/>
      <w:numFmt w:val="decimal"/>
      <w:suff w:val="nothing"/>
      <w:lvlText w:val="%1  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pStyle w:val="berschrift2"/>
      <w:suff w:val="nothing"/>
      <w:lvlText w:val="%1.%2  "/>
      <w:lvlJc w:val="left"/>
      <w:pPr>
        <w:ind w:left="7995" w:hanging="340"/>
      </w:pPr>
      <w:rPr>
        <w:rFonts w:hint="default"/>
      </w:rPr>
    </w:lvl>
    <w:lvl w:ilvl="2">
      <w:start w:val="1"/>
      <w:numFmt w:val="decimal"/>
      <w:suff w:val="nothing"/>
      <w:lvlText w:val="%1.%2.%3  "/>
      <w:lvlJc w:val="left"/>
      <w:pPr>
        <w:ind w:left="340" w:hanging="340"/>
      </w:pPr>
      <w:rPr>
        <w:rFonts w:hint="default"/>
      </w:rPr>
    </w:lvl>
    <w:lvl w:ilvl="3">
      <w:start w:val="1"/>
      <w:numFmt w:val="none"/>
      <w:lvlText w:val=""/>
      <w:lvlJc w:val="left"/>
      <w:pPr>
        <w:ind w:left="340" w:hanging="340"/>
      </w:pPr>
      <w:rPr>
        <w:rFonts w:hint="default"/>
      </w:rPr>
    </w:lvl>
    <w:lvl w:ilvl="4">
      <w:start w:val="1"/>
      <w:numFmt w:val="none"/>
      <w:lvlText w:val=""/>
      <w:lvlJc w:val="left"/>
      <w:pPr>
        <w:ind w:left="340" w:hanging="340"/>
      </w:pPr>
      <w:rPr>
        <w:rFonts w:hint="default"/>
      </w:rPr>
    </w:lvl>
    <w:lvl w:ilvl="5">
      <w:start w:val="1"/>
      <w:numFmt w:val="none"/>
      <w:lvlText w:val=""/>
      <w:lvlJc w:val="left"/>
      <w:pPr>
        <w:ind w:left="340" w:hanging="340"/>
      </w:pPr>
      <w:rPr>
        <w:rFonts w:hint="default"/>
      </w:rPr>
    </w:lvl>
    <w:lvl w:ilvl="6">
      <w:start w:val="1"/>
      <w:numFmt w:val="none"/>
      <w:lvlText w:val=""/>
      <w:lvlJc w:val="left"/>
      <w:pPr>
        <w:ind w:left="340" w:hanging="340"/>
      </w:pPr>
      <w:rPr>
        <w:rFonts w:hint="default"/>
      </w:rPr>
    </w:lvl>
    <w:lvl w:ilvl="7">
      <w:start w:val="1"/>
      <w:numFmt w:val="none"/>
      <w:lvlText w:val=""/>
      <w:lvlJc w:val="left"/>
      <w:pPr>
        <w:ind w:left="340" w:hanging="340"/>
      </w:pPr>
      <w:rPr>
        <w:rFonts w:hint="default"/>
      </w:rPr>
    </w:lvl>
    <w:lvl w:ilvl="8">
      <w:start w:val="1"/>
      <w:numFmt w:val="none"/>
      <w:lvlText w:val=""/>
      <w:lvlJc w:val="left"/>
      <w:pPr>
        <w:ind w:left="340" w:hanging="3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proofState w:spelling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0F5"/>
    <w:rsid w:val="00060554"/>
    <w:rsid w:val="001610F5"/>
    <w:rsid w:val="003C243F"/>
    <w:rsid w:val="003C578F"/>
    <w:rsid w:val="00417465"/>
    <w:rsid w:val="004B4BFF"/>
    <w:rsid w:val="00523D2A"/>
    <w:rsid w:val="006005A1"/>
    <w:rsid w:val="006C000B"/>
    <w:rsid w:val="00AA7FF8"/>
    <w:rsid w:val="00B85B9D"/>
    <w:rsid w:val="00C26500"/>
    <w:rsid w:val="00CF11DA"/>
    <w:rsid w:val="00F00E43"/>
    <w:rsid w:val="00F7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;"/>
  <w14:docId w14:val="7CFA45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F11DA"/>
  </w:style>
  <w:style w:type="paragraph" w:styleId="berschrift2">
    <w:name w:val="heading 2"/>
    <w:basedOn w:val="Standard"/>
    <w:next w:val="Standard"/>
    <w:link w:val="berschrift2Zchn"/>
    <w:autoRedefine/>
    <w:unhideWhenUsed/>
    <w:rsid w:val="006C000B"/>
    <w:pPr>
      <w:keepNext/>
      <w:keepLines/>
      <w:numPr>
        <w:ilvl w:val="1"/>
        <w:numId w:val="1"/>
      </w:numPr>
      <w:pBdr>
        <w:top w:val="single" w:sz="2" w:space="4" w:color="C0504D" w:themeColor="accent2"/>
        <w:bottom w:val="single" w:sz="2" w:space="6" w:color="C0504D" w:themeColor="accent2"/>
      </w:pBdr>
      <w:tabs>
        <w:tab w:val="left" w:pos="3686"/>
      </w:tabs>
      <w:spacing w:after="160" w:line="280" w:lineRule="atLeast"/>
      <w:outlineLvl w:val="1"/>
    </w:pPr>
    <w:rPr>
      <w:rFonts w:ascii="Verdana" w:eastAsiaTheme="majorEastAsia" w:hAnsi="Verdana" w:cstheme="majorBidi"/>
      <w:b/>
      <w:bCs/>
      <w:color w:val="1F497D" w:themeColor="text2"/>
      <w:sz w:val="19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rsid w:val="006C000B"/>
    <w:rPr>
      <w:rFonts w:ascii="Verdana" w:eastAsiaTheme="majorEastAsia" w:hAnsi="Verdana" w:cstheme="majorBidi"/>
      <w:b/>
      <w:bCs/>
      <w:color w:val="1F497D" w:themeColor="text2"/>
      <w:sz w:val="19"/>
      <w:szCs w:val="26"/>
    </w:rPr>
  </w:style>
  <w:style w:type="table" w:customStyle="1" w:styleId="TableNormal">
    <w:name w:val="Table Normal"/>
    <w:uiPriority w:val="2"/>
    <w:semiHidden/>
    <w:unhideWhenUsed/>
    <w:qFormat/>
    <w:rsid w:val="001610F5"/>
    <w:pPr>
      <w:widowControl w:val="0"/>
      <w:autoSpaceDE w:val="0"/>
      <w:autoSpaceDN w:val="0"/>
    </w:pPr>
    <w:rPr>
      <w:rFonts w:asciiTheme="minorHAnsi" w:hAnsiTheme="minorHAnsi" w:cstheme="minorBid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link w:val="TextkrperZchn"/>
    <w:uiPriority w:val="1"/>
    <w:qFormat/>
    <w:rsid w:val="001610F5"/>
    <w:pPr>
      <w:widowControl w:val="0"/>
      <w:autoSpaceDE w:val="0"/>
      <w:autoSpaceDN w:val="0"/>
    </w:pPr>
    <w:rPr>
      <w:rFonts w:ascii="Lucida Sans" w:eastAsia="Lucida Sans" w:hAnsi="Lucida Sans" w:cs="Lucida Sans"/>
      <w:sz w:val="19"/>
      <w:szCs w:val="19"/>
      <w:lang w:val="en-US"/>
    </w:rPr>
  </w:style>
  <w:style w:type="character" w:customStyle="1" w:styleId="TextkrperZchn">
    <w:name w:val="Textkörper Zchn"/>
    <w:basedOn w:val="Absatz-Standardschriftart"/>
    <w:link w:val="Textkrper"/>
    <w:uiPriority w:val="1"/>
    <w:rsid w:val="001610F5"/>
    <w:rPr>
      <w:rFonts w:ascii="Lucida Sans" w:eastAsia="Lucida Sans" w:hAnsi="Lucida Sans" w:cs="Lucida Sans"/>
      <w:sz w:val="19"/>
      <w:szCs w:val="19"/>
      <w:lang w:val="en-US"/>
    </w:rPr>
  </w:style>
  <w:style w:type="paragraph" w:customStyle="1" w:styleId="TableParagraph">
    <w:name w:val="Table Paragraph"/>
    <w:basedOn w:val="Standard"/>
    <w:uiPriority w:val="1"/>
    <w:qFormat/>
    <w:rsid w:val="001610F5"/>
    <w:pPr>
      <w:widowControl w:val="0"/>
      <w:autoSpaceDE w:val="0"/>
      <w:autoSpaceDN w:val="0"/>
    </w:pPr>
    <w:rPr>
      <w:rFonts w:ascii="Lucida Sans" w:eastAsia="Lucida Sans" w:hAnsi="Lucida Sans" w:cs="Lucida Sans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41746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17465"/>
  </w:style>
  <w:style w:type="paragraph" w:styleId="Fuzeile">
    <w:name w:val="footer"/>
    <w:basedOn w:val="Standard"/>
    <w:link w:val="FuzeileZchn"/>
    <w:uiPriority w:val="99"/>
    <w:unhideWhenUsed/>
    <w:rsid w:val="0041746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17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2022-01-12T08:04:00Z</dcterms:created>
  <dcterms:modified xsi:type="dcterms:W3CDTF">2022-01-12T08:05:00Z</dcterms:modified>
</cp:coreProperties>
</file>